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5C727" w14:textId="77777777" w:rsidR="00097E11" w:rsidRDefault="00097E11" w:rsidP="00B97F4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06BEE">
        <w:rPr>
          <w:rFonts w:ascii="Times New Roman" w:eastAsia="Times New Roman" w:hAnsi="Times New Roman" w:cs="Times New Roman"/>
          <w:b/>
          <w:sz w:val="30"/>
          <w:szCs w:val="30"/>
        </w:rPr>
        <w:t>D</w:t>
      </w:r>
      <w:r w:rsidR="00E00686" w:rsidRPr="00606BEE">
        <w:rPr>
          <w:rFonts w:ascii="Times New Roman" w:eastAsia="Times New Roman" w:hAnsi="Times New Roman" w:cs="Times New Roman"/>
          <w:b/>
          <w:sz w:val="30"/>
          <w:szCs w:val="30"/>
        </w:rPr>
        <w:t>AFTAR PUSTAKA</w:t>
      </w:r>
    </w:p>
    <w:p w14:paraId="7FC5EFAB" w14:textId="77777777" w:rsidR="00606BEE" w:rsidRPr="00606BEE" w:rsidRDefault="00606BEE" w:rsidP="00B97F4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59B0CE7" w14:textId="120CEECA" w:rsidR="00FA27C4" w:rsidRDefault="00E00686" w:rsidP="001126AA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686">
        <w:rPr>
          <w:rFonts w:ascii="Times New Roman" w:eastAsia="Times New Roman" w:hAnsi="Times New Roman" w:cs="Times New Roman"/>
          <w:sz w:val="24"/>
          <w:szCs w:val="24"/>
        </w:rPr>
        <w:t xml:space="preserve">Anwar </w:t>
      </w:r>
      <w:proofErr w:type="spellStart"/>
      <w:r w:rsidRPr="00E00686">
        <w:rPr>
          <w:rFonts w:ascii="Times New Roman" w:eastAsia="Times New Roman" w:hAnsi="Times New Roman" w:cs="Times New Roman"/>
          <w:sz w:val="24"/>
          <w:szCs w:val="24"/>
        </w:rPr>
        <w:t>Prabu</w:t>
      </w:r>
      <w:proofErr w:type="spellEnd"/>
      <w:r w:rsidRPr="00E00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86">
        <w:rPr>
          <w:rFonts w:ascii="Times New Roman" w:eastAsia="Times New Roman" w:hAnsi="Times New Roman" w:cs="Times New Roman"/>
          <w:sz w:val="24"/>
          <w:szCs w:val="24"/>
        </w:rPr>
        <w:t>Mangkunegara</w:t>
      </w:r>
      <w:proofErr w:type="spellEnd"/>
      <w:r w:rsidRPr="00E00686">
        <w:rPr>
          <w:rFonts w:ascii="Times New Roman" w:eastAsia="Times New Roman" w:hAnsi="Times New Roman" w:cs="Times New Roman"/>
          <w:sz w:val="24"/>
          <w:szCs w:val="24"/>
        </w:rPr>
        <w:t>. 20</w:t>
      </w:r>
      <w:r w:rsidR="001D2E6B" w:rsidRPr="00937C0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E006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B36B0" w:rsidRPr="00BA5F7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FB36B0"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36B0" w:rsidRPr="00BA5F79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="00FB36B0"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B36B0" w:rsidRPr="00BA5F79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FB36B0"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B5A39" w:rsidRPr="00937C0C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="00FB36B0" w:rsidRPr="00BA5F79">
        <w:rPr>
          <w:rFonts w:ascii="Times New Roman" w:eastAsia="Times New Roman" w:hAnsi="Times New Roman" w:cs="Times New Roman"/>
          <w:i/>
          <w:sz w:val="24"/>
          <w:szCs w:val="24"/>
        </w:rPr>
        <w:t>anusia</w:t>
      </w:r>
      <w:proofErr w:type="spellEnd"/>
      <w:r w:rsidR="00FB36B0" w:rsidRPr="00BA5F7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1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0686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proofErr w:type="spellStart"/>
      <w:r w:rsidRPr="00E00686">
        <w:rPr>
          <w:rFonts w:ascii="Times New Roman" w:eastAsia="Times New Roman" w:hAnsi="Times New Roman" w:cs="Times New Roman"/>
          <w:sz w:val="24"/>
          <w:szCs w:val="24"/>
        </w:rPr>
        <w:t>Remaja</w:t>
      </w:r>
      <w:proofErr w:type="spellEnd"/>
      <w:r w:rsidRPr="00E00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0686">
        <w:rPr>
          <w:rFonts w:ascii="Times New Roman" w:eastAsia="Times New Roman" w:hAnsi="Times New Roman" w:cs="Times New Roman"/>
          <w:sz w:val="24"/>
          <w:szCs w:val="24"/>
        </w:rPr>
        <w:t>Rosdakarya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>, Ban</w:t>
      </w:r>
      <w:r w:rsidRPr="00097E1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>ung</w:t>
      </w:r>
      <w:r w:rsidR="00FB36B0" w:rsidRPr="00937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AF88C" w14:textId="77777777" w:rsidR="00FA27C4" w:rsidRPr="00FA27C4" w:rsidRDefault="00FA27C4" w:rsidP="00B97F48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Basrowi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. 2010: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Analisis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Ekonomi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dan Tingkat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Srigading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Labuhan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Maringgai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Lampung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26AA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112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26AA">
        <w:rPr>
          <w:rFonts w:ascii="Times New Roman" w:eastAsia="Times New Roman" w:hAnsi="Times New Roman" w:cs="Times New Roman"/>
          <w:i/>
          <w:sz w:val="24"/>
          <w:szCs w:val="24"/>
        </w:rPr>
        <w:t>Ekonomi</w:t>
      </w:r>
      <w:proofErr w:type="spellEnd"/>
      <w:r w:rsidRPr="00112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26AA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112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126AA">
        <w:rPr>
          <w:rFonts w:ascii="Times New Roman" w:eastAsia="Times New Roman" w:hAnsi="Times New Roman" w:cs="Times New Roman"/>
          <w:i/>
          <w:sz w:val="24"/>
          <w:szCs w:val="24"/>
        </w:rPr>
        <w:t>Pendidikan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Lampung. </w:t>
      </w:r>
    </w:p>
    <w:p w14:paraId="2FBBE241" w14:textId="7AB22EB8" w:rsidR="003854B3" w:rsidRDefault="003854B3" w:rsidP="001126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A8E">
        <w:rPr>
          <w:rFonts w:ascii="Times New Roman" w:eastAsia="Times New Roman" w:hAnsi="Times New Roman" w:cs="Times New Roman"/>
          <w:sz w:val="24"/>
          <w:szCs w:val="24"/>
        </w:rPr>
        <w:t>Dessler</w:t>
      </w:r>
      <w:proofErr w:type="spellEnd"/>
      <w:r w:rsidRPr="00097A8E">
        <w:rPr>
          <w:rFonts w:ascii="Times New Roman" w:eastAsia="Times New Roman" w:hAnsi="Times New Roman" w:cs="Times New Roman"/>
          <w:sz w:val="24"/>
          <w:szCs w:val="24"/>
        </w:rPr>
        <w:t>, Gary, 2011.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C0C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anusia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126A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97A8E">
        <w:rPr>
          <w:rFonts w:ascii="Times New Roman" w:eastAsia="Times New Roman" w:hAnsi="Times New Roman" w:cs="Times New Roman"/>
          <w:sz w:val="24"/>
          <w:szCs w:val="24"/>
        </w:rPr>
        <w:t>Penerbit</w:t>
      </w:r>
      <w:proofErr w:type="spellEnd"/>
      <w:r w:rsidRPr="00097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7A8E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097A8E">
        <w:rPr>
          <w:rFonts w:ascii="Times New Roman" w:eastAsia="Times New Roman" w:hAnsi="Times New Roman" w:cs="Times New Roman"/>
          <w:sz w:val="24"/>
          <w:szCs w:val="24"/>
        </w:rPr>
        <w:t>, Jakarta.</w:t>
      </w:r>
    </w:p>
    <w:p w14:paraId="16F3F0AA" w14:textId="26A08DD5" w:rsidR="003854B3" w:rsidRPr="00937C0C" w:rsidRDefault="003854B3" w:rsidP="001126AA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B5A39">
        <w:rPr>
          <w:rFonts w:ascii="Times New Roman" w:eastAsia="Times New Roman" w:hAnsi="Times New Roman" w:cs="Times New Roman"/>
          <w:sz w:val="24"/>
          <w:szCs w:val="24"/>
        </w:rPr>
        <w:t>Edy</w:t>
      </w:r>
      <w:proofErr w:type="spellEnd"/>
      <w:r w:rsidRPr="000B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A39">
        <w:rPr>
          <w:rFonts w:ascii="Times New Roman" w:eastAsia="Times New Roman" w:hAnsi="Times New Roman" w:cs="Times New Roman"/>
          <w:sz w:val="24"/>
          <w:szCs w:val="24"/>
        </w:rPr>
        <w:t>Sutrisno</w:t>
      </w:r>
      <w:proofErr w:type="spellEnd"/>
      <w:r w:rsidRPr="000B5A39">
        <w:rPr>
          <w:rFonts w:ascii="Times New Roman" w:eastAsia="Times New Roman" w:hAnsi="Times New Roman" w:cs="Times New Roman"/>
          <w:sz w:val="24"/>
          <w:szCs w:val="24"/>
        </w:rPr>
        <w:t>, 2009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C0C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anusia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1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A39">
        <w:rPr>
          <w:rFonts w:ascii="Times New Roman" w:eastAsia="Times New Roman" w:hAnsi="Times New Roman" w:cs="Times New Roman"/>
          <w:sz w:val="24"/>
          <w:szCs w:val="24"/>
        </w:rPr>
        <w:t>Kencana</w:t>
      </w:r>
      <w:proofErr w:type="spellEnd"/>
      <w:r w:rsidRPr="000B5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B5A39">
        <w:rPr>
          <w:rFonts w:ascii="Times New Roman" w:eastAsia="Times New Roman" w:hAnsi="Times New Roman" w:cs="Times New Roman"/>
          <w:sz w:val="24"/>
          <w:szCs w:val="24"/>
        </w:rPr>
        <w:t>Pernada</w:t>
      </w:r>
      <w:proofErr w:type="spellEnd"/>
      <w:r w:rsidRPr="000B5A39">
        <w:rPr>
          <w:rFonts w:ascii="Times New Roman" w:eastAsia="Times New Roman" w:hAnsi="Times New Roman" w:cs="Times New Roman"/>
          <w:sz w:val="24"/>
          <w:szCs w:val="24"/>
        </w:rPr>
        <w:t xml:space="preserve"> Media Group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B5A39">
        <w:rPr>
          <w:rFonts w:ascii="Times New Roman" w:eastAsia="Times New Roman" w:hAnsi="Times New Roman" w:cs="Times New Roman"/>
          <w:sz w:val="24"/>
          <w:szCs w:val="24"/>
        </w:rPr>
        <w:t>Jakarta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9267D7" w14:textId="1F8135E3" w:rsidR="003854B3" w:rsidRPr="00AE3B75" w:rsidRDefault="003854B3" w:rsidP="001126AA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B75">
        <w:rPr>
          <w:rFonts w:ascii="Times New Roman" w:eastAsia="Times New Roman" w:hAnsi="Times New Roman" w:cs="Times New Roman"/>
          <w:sz w:val="24"/>
          <w:szCs w:val="24"/>
        </w:rPr>
        <w:t>Eko</w:t>
      </w:r>
      <w:proofErr w:type="spellEnd"/>
      <w:r w:rsidRPr="00AE3B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E3B75">
        <w:rPr>
          <w:rFonts w:ascii="Times New Roman" w:eastAsia="Times New Roman" w:hAnsi="Times New Roman" w:cs="Times New Roman"/>
          <w:sz w:val="24"/>
          <w:szCs w:val="24"/>
        </w:rPr>
        <w:t>Widodo</w:t>
      </w:r>
      <w:proofErr w:type="spellEnd"/>
      <w:r w:rsidRPr="00AE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3B75">
        <w:rPr>
          <w:rFonts w:ascii="Times New Roman" w:eastAsia="Times New Roman" w:hAnsi="Times New Roman" w:cs="Times New Roman"/>
          <w:sz w:val="24"/>
          <w:szCs w:val="24"/>
        </w:rPr>
        <w:t>Suparno</w:t>
      </w:r>
      <w:proofErr w:type="spellEnd"/>
      <w:r w:rsidRPr="00AE3B75">
        <w:rPr>
          <w:rFonts w:ascii="Times New Roman" w:eastAsia="Times New Roman" w:hAnsi="Times New Roman" w:cs="Times New Roman"/>
          <w:sz w:val="24"/>
          <w:szCs w:val="24"/>
        </w:rPr>
        <w:t xml:space="preserve">. 2015. </w:t>
      </w:r>
      <w:proofErr w:type="spellStart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>Pengembangan</w:t>
      </w:r>
      <w:proofErr w:type="spellEnd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3B75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937C0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11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6AA" w:rsidRPr="00AE3B75">
        <w:rPr>
          <w:rFonts w:ascii="Times New Roman" w:eastAsia="Times New Roman" w:hAnsi="Times New Roman" w:cs="Times New Roman"/>
          <w:sz w:val="24"/>
          <w:szCs w:val="24"/>
        </w:rPr>
        <w:t>Pustaka</w:t>
      </w:r>
      <w:proofErr w:type="spellEnd"/>
      <w:r w:rsidR="001126AA" w:rsidRPr="00AE3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126AA" w:rsidRPr="00AE3B75"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3B75">
        <w:rPr>
          <w:rFonts w:ascii="Times New Roman" w:eastAsia="Times New Roman" w:hAnsi="Times New Roman" w:cs="Times New Roman"/>
          <w:sz w:val="24"/>
          <w:szCs w:val="24"/>
        </w:rPr>
        <w:t>Yogyakarta</w:t>
      </w:r>
    </w:p>
    <w:p w14:paraId="0483BA04" w14:textId="60D94205" w:rsidR="003854B3" w:rsidRPr="00937C0C" w:rsidRDefault="003854B3" w:rsidP="001126AA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895">
        <w:rPr>
          <w:rFonts w:ascii="Times New Roman" w:eastAsia="Times New Roman" w:hAnsi="Times New Roman" w:cs="Times New Roman"/>
          <w:sz w:val="24"/>
          <w:szCs w:val="24"/>
        </w:rPr>
        <w:t>Handoko</w:t>
      </w:r>
      <w:proofErr w:type="spellEnd"/>
      <w:r w:rsidRPr="00FF38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895">
        <w:rPr>
          <w:rFonts w:ascii="Times New Roman" w:eastAsia="Times New Roman" w:hAnsi="Times New Roman" w:cs="Times New Roman"/>
          <w:sz w:val="24"/>
          <w:szCs w:val="24"/>
        </w:rPr>
        <w:t xml:space="preserve">T. Hani. 2001.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Personalia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895">
        <w:rPr>
          <w:rFonts w:ascii="Times New Roman" w:eastAsia="Times New Roman" w:hAnsi="Times New Roman" w:cs="Times New Roman"/>
          <w:sz w:val="24"/>
          <w:szCs w:val="24"/>
        </w:rPr>
        <w:t>BPFE</w:t>
      </w:r>
      <w:r w:rsidR="001126A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895">
        <w:rPr>
          <w:rFonts w:ascii="Times New Roman" w:eastAsia="Times New Roman" w:hAnsi="Times New Roman" w:cs="Times New Roman"/>
          <w:sz w:val="24"/>
          <w:szCs w:val="24"/>
        </w:rPr>
        <w:t xml:space="preserve"> Yogyakarta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89A5F" w14:textId="6D7EBA1E" w:rsidR="00FF3895" w:rsidRDefault="00FF3895" w:rsidP="001126AA">
      <w:pPr>
        <w:spacing w:after="20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3895">
        <w:rPr>
          <w:rFonts w:ascii="Times New Roman" w:eastAsia="Times New Roman" w:hAnsi="Times New Roman" w:cs="Times New Roman"/>
          <w:sz w:val="24"/>
          <w:szCs w:val="24"/>
        </w:rPr>
        <w:t>Handoko</w:t>
      </w:r>
      <w:proofErr w:type="spellEnd"/>
      <w:r w:rsidRPr="00FF389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895">
        <w:rPr>
          <w:rFonts w:ascii="Times New Roman" w:eastAsia="Times New Roman" w:hAnsi="Times New Roman" w:cs="Times New Roman"/>
          <w:sz w:val="24"/>
          <w:szCs w:val="24"/>
        </w:rPr>
        <w:t xml:space="preserve">T. Hani. 2001.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Personalia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Pr="00FF389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3895">
        <w:rPr>
          <w:rFonts w:ascii="Times New Roman" w:eastAsia="Times New Roman" w:hAnsi="Times New Roman" w:cs="Times New Roman"/>
          <w:sz w:val="24"/>
          <w:szCs w:val="24"/>
        </w:rPr>
        <w:t>BPFE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3895">
        <w:rPr>
          <w:rFonts w:ascii="Times New Roman" w:eastAsia="Times New Roman" w:hAnsi="Times New Roman" w:cs="Times New Roman"/>
          <w:sz w:val="24"/>
          <w:szCs w:val="24"/>
        </w:rPr>
        <w:t>Yogyakarta</w:t>
      </w:r>
      <w:r w:rsidR="00FB36B0" w:rsidRPr="00937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F7527E" w14:textId="29474483" w:rsidR="00FA27C4" w:rsidRPr="00937C0C" w:rsidRDefault="00FA27C4" w:rsidP="001126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5F79">
        <w:rPr>
          <w:rFonts w:ascii="Times New Roman" w:eastAsia="Times New Roman" w:hAnsi="Times New Roman" w:cs="Times New Roman"/>
          <w:sz w:val="24"/>
          <w:szCs w:val="24"/>
        </w:rPr>
        <w:t>Hasibuan</w:t>
      </w:r>
      <w:proofErr w:type="spellEnd"/>
      <w:r w:rsidRPr="00BA5F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A5F79">
        <w:rPr>
          <w:rFonts w:ascii="Times New Roman" w:eastAsia="Times New Roman" w:hAnsi="Times New Roman" w:cs="Times New Roman"/>
          <w:sz w:val="24"/>
          <w:szCs w:val="24"/>
        </w:rPr>
        <w:t>Malayu</w:t>
      </w:r>
      <w:proofErr w:type="spellEnd"/>
      <w:r w:rsidRPr="00BA5F79">
        <w:rPr>
          <w:rFonts w:ascii="Times New Roman" w:eastAsia="Times New Roman" w:hAnsi="Times New Roman" w:cs="Times New Roman"/>
          <w:sz w:val="24"/>
          <w:szCs w:val="24"/>
        </w:rPr>
        <w:t>. 2012.</w:t>
      </w:r>
      <w:r w:rsidR="00112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37C0C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anusia</w:t>
      </w:r>
      <w:proofErr w:type="spellEnd"/>
      <w:r w:rsidRPr="00BA5F79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5F79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proofErr w:type="spellStart"/>
      <w:r w:rsidRPr="00BA5F79">
        <w:rPr>
          <w:rFonts w:ascii="Times New Roman" w:eastAsia="Times New Roman" w:hAnsi="Times New Roman" w:cs="Times New Roman"/>
          <w:sz w:val="24"/>
          <w:szCs w:val="24"/>
        </w:rPr>
        <w:t>Bumi</w:t>
      </w:r>
      <w:proofErr w:type="spellEnd"/>
      <w:r w:rsidRPr="00BA5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A5F79">
        <w:rPr>
          <w:rFonts w:ascii="Times New Roman" w:eastAsia="Times New Roman" w:hAnsi="Times New Roman" w:cs="Times New Roman"/>
          <w:sz w:val="24"/>
          <w:szCs w:val="24"/>
        </w:rPr>
        <w:t>Aksara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>, Jakarta.</w:t>
      </w:r>
    </w:p>
    <w:p w14:paraId="59246B03" w14:textId="77777777" w:rsidR="00FA27C4" w:rsidRPr="00FA27C4" w:rsidRDefault="00FA27C4" w:rsidP="00B97F48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Haryono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. 2009.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Karakteristik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Kompensasi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Kinerja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Mediasi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Motivasi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Pelaksana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Penyuluhan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Perikanan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Kehutanan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Batang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15BDF">
        <w:rPr>
          <w:rFonts w:ascii="Times New Roman" w:eastAsia="Times New Roman" w:hAnsi="Times New Roman" w:cs="Times New Roman"/>
          <w:i/>
          <w:sz w:val="24"/>
          <w:szCs w:val="24"/>
        </w:rPr>
        <w:t>Tesis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, Program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Pascasarjana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Magister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Manajemen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A27C4">
        <w:rPr>
          <w:rFonts w:ascii="Times New Roman" w:eastAsia="Times New Roman" w:hAnsi="Times New Roman" w:cs="Times New Roman"/>
          <w:sz w:val="24"/>
          <w:szCs w:val="24"/>
        </w:rPr>
        <w:t>Stikubank</w:t>
      </w:r>
      <w:proofErr w:type="spellEnd"/>
      <w:r w:rsidRPr="00FA27C4">
        <w:rPr>
          <w:rFonts w:ascii="Times New Roman" w:eastAsia="Times New Roman" w:hAnsi="Times New Roman" w:cs="Times New Roman"/>
          <w:sz w:val="24"/>
          <w:szCs w:val="24"/>
        </w:rPr>
        <w:t xml:space="preserve"> Semarang.</w:t>
      </w:r>
    </w:p>
    <w:p w14:paraId="652A379E" w14:textId="3A6E288D" w:rsidR="00F63982" w:rsidRPr="00F63982" w:rsidRDefault="00F63982" w:rsidP="00B97F48">
      <w:pPr>
        <w:spacing w:after="20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63982">
        <w:rPr>
          <w:rFonts w:ascii="Times New Roman" w:eastAsia="Times New Roman" w:hAnsi="Times New Roman" w:cs="Times New Roman"/>
          <w:sz w:val="24"/>
          <w:szCs w:val="24"/>
        </w:rPr>
        <w:t>Pramudyo</w:t>
      </w:r>
      <w:proofErr w:type="spellEnd"/>
      <w:r w:rsidRPr="00F639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63982">
        <w:rPr>
          <w:rFonts w:ascii="Times New Roman" w:eastAsia="Times New Roman" w:hAnsi="Times New Roman" w:cs="Times New Roman"/>
          <w:sz w:val="24"/>
          <w:szCs w:val="24"/>
        </w:rPr>
        <w:t>Chrisogonus</w:t>
      </w:r>
      <w:proofErr w:type="spellEnd"/>
      <w:r w:rsidRPr="00F63982">
        <w:rPr>
          <w:rFonts w:ascii="Times New Roman" w:eastAsia="Times New Roman" w:hAnsi="Times New Roman" w:cs="Times New Roman"/>
          <w:sz w:val="24"/>
          <w:szCs w:val="24"/>
        </w:rPr>
        <w:t xml:space="preserve">. D. 2007. </w:t>
      </w:r>
      <w:r w:rsidRPr="00115BDF">
        <w:rPr>
          <w:rFonts w:ascii="Times New Roman" w:eastAsia="Times New Roman" w:hAnsi="Times New Roman" w:cs="Times New Roman"/>
          <w:i/>
          <w:sz w:val="24"/>
          <w:szCs w:val="24"/>
        </w:rPr>
        <w:t xml:space="preserve">Cara Pinter </w:t>
      </w:r>
      <w:proofErr w:type="spellStart"/>
      <w:r w:rsidRPr="00115BDF">
        <w:rPr>
          <w:rFonts w:ascii="Times New Roman" w:eastAsia="Times New Roman" w:hAnsi="Times New Roman" w:cs="Times New Roman"/>
          <w:i/>
          <w:sz w:val="24"/>
          <w:szCs w:val="24"/>
        </w:rPr>
        <w:t>Jadi</w:t>
      </w:r>
      <w:proofErr w:type="spellEnd"/>
      <w:r w:rsidRPr="00115BDF">
        <w:rPr>
          <w:rFonts w:ascii="Times New Roman" w:eastAsia="Times New Roman" w:hAnsi="Times New Roman" w:cs="Times New Roman"/>
          <w:i/>
          <w:sz w:val="24"/>
          <w:szCs w:val="24"/>
        </w:rPr>
        <w:t xml:space="preserve"> Trainer</w:t>
      </w:r>
      <w:r w:rsidRPr="00F639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63982">
        <w:rPr>
          <w:rFonts w:ascii="Times New Roman" w:eastAsia="Times New Roman" w:hAnsi="Times New Roman" w:cs="Times New Roman"/>
          <w:sz w:val="24"/>
          <w:szCs w:val="24"/>
        </w:rPr>
        <w:t>Percetakan</w:t>
      </w:r>
      <w:proofErr w:type="spellEnd"/>
      <w:r w:rsidRPr="00F639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982">
        <w:rPr>
          <w:rFonts w:ascii="Times New Roman" w:eastAsia="Times New Roman" w:hAnsi="Times New Roman" w:cs="Times New Roman"/>
          <w:sz w:val="24"/>
          <w:szCs w:val="24"/>
        </w:rPr>
        <w:t>Galang</w:t>
      </w:r>
      <w:proofErr w:type="spellEnd"/>
      <w:r w:rsidRPr="00F63982">
        <w:rPr>
          <w:rFonts w:ascii="Times New Roman" w:eastAsia="Times New Roman" w:hAnsi="Times New Roman" w:cs="Times New Roman"/>
          <w:sz w:val="24"/>
          <w:szCs w:val="24"/>
        </w:rPr>
        <w:t xml:space="preserve"> Press</w:t>
      </w:r>
      <w:r w:rsidR="00115BDF">
        <w:rPr>
          <w:rFonts w:ascii="Times New Roman" w:eastAsia="Times New Roman" w:hAnsi="Times New Roman" w:cs="Times New Roman"/>
          <w:sz w:val="24"/>
          <w:szCs w:val="24"/>
        </w:rPr>
        <w:t>, Jakarta</w:t>
      </w:r>
    </w:p>
    <w:p w14:paraId="1FA486F6" w14:textId="0B5EA921" w:rsidR="00627787" w:rsidRPr="00627787" w:rsidRDefault="00627787" w:rsidP="00B97F48">
      <w:pPr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27787">
        <w:rPr>
          <w:rFonts w:ascii="Times New Roman" w:eastAsia="Times New Roman" w:hAnsi="Times New Roman" w:cs="Times New Roman"/>
          <w:sz w:val="24"/>
          <w:szCs w:val="24"/>
        </w:rPr>
        <w:t>Reddy S.K. &amp; Karim S. (2013). Impact of incentive schemes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787">
        <w:rPr>
          <w:rFonts w:ascii="Times New Roman" w:eastAsia="Times New Roman" w:hAnsi="Times New Roman" w:cs="Times New Roman"/>
          <w:sz w:val="24"/>
          <w:szCs w:val="24"/>
        </w:rPr>
        <w:t xml:space="preserve">on employee performance: a case study of </w:t>
      </w:r>
      <w:proofErr w:type="spellStart"/>
      <w:r w:rsidRPr="00627787">
        <w:rPr>
          <w:rFonts w:ascii="Times New Roman" w:eastAsia="Times New Roman" w:hAnsi="Times New Roman" w:cs="Times New Roman"/>
          <w:sz w:val="24"/>
          <w:szCs w:val="24"/>
        </w:rPr>
        <w:t>Singareni</w:t>
      </w:r>
      <w:proofErr w:type="spellEnd"/>
      <w:r w:rsidRPr="00627787">
        <w:rPr>
          <w:rFonts w:ascii="Times New Roman" w:eastAsia="Times New Roman" w:hAnsi="Times New Roman" w:cs="Times New Roman"/>
          <w:sz w:val="24"/>
          <w:szCs w:val="24"/>
        </w:rPr>
        <w:t xml:space="preserve"> Collieries Company Limited, </w:t>
      </w:r>
      <w:proofErr w:type="spellStart"/>
      <w:r w:rsidRPr="00627787">
        <w:rPr>
          <w:rFonts w:ascii="Times New Roman" w:eastAsia="Times New Roman" w:hAnsi="Times New Roman" w:cs="Times New Roman"/>
          <w:sz w:val="24"/>
          <w:szCs w:val="24"/>
        </w:rPr>
        <w:t>Kothagudem</w:t>
      </w:r>
      <w:proofErr w:type="spellEnd"/>
      <w:r w:rsidRPr="00627787">
        <w:rPr>
          <w:rFonts w:ascii="Times New Roman" w:eastAsia="Times New Roman" w:hAnsi="Times New Roman" w:cs="Times New Roman"/>
          <w:sz w:val="24"/>
          <w:szCs w:val="24"/>
        </w:rPr>
        <w:t>, Andhra Pradesh, India. International Journal of</w:t>
      </w:r>
      <w:r w:rsidR="00115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27787">
        <w:rPr>
          <w:rFonts w:ascii="Times New Roman" w:eastAsia="Times New Roman" w:hAnsi="Times New Roman" w:cs="Times New Roman"/>
          <w:sz w:val="24"/>
          <w:szCs w:val="24"/>
        </w:rPr>
        <w:t>Wollega</w:t>
      </w:r>
      <w:proofErr w:type="spellEnd"/>
      <w:r w:rsidRPr="00627787">
        <w:rPr>
          <w:rFonts w:ascii="Times New Roman" w:eastAsia="Times New Roman" w:hAnsi="Times New Roman" w:cs="Times New Roman"/>
          <w:sz w:val="24"/>
          <w:szCs w:val="24"/>
        </w:rPr>
        <w:t xml:space="preserve"> University, 2(4), 122-125.</w:t>
      </w:r>
    </w:p>
    <w:p w14:paraId="05DA47B0" w14:textId="336020ED" w:rsidR="003854B3" w:rsidRPr="00937C0C" w:rsidRDefault="003854B3" w:rsidP="00B97F48">
      <w:pPr>
        <w:autoSpaceDE w:val="0"/>
        <w:autoSpaceDN w:val="0"/>
        <w:adjustRightInd w:val="0"/>
        <w:spacing w:after="20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Risha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Faiq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Fakhri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. 2015.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Kompensasi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Pelatihan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Kinerja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Karyawan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Kepuasan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Variabel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Intervening </w:t>
      </w:r>
      <w:r w:rsidRPr="00937C0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Audio Sumitomo Technology (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Ast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>) Indonesia).</w:t>
      </w:r>
      <w:r w:rsidR="00115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BDF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bCs/>
          <w:sz w:val="24"/>
          <w:szCs w:val="24"/>
        </w:rPr>
        <w:t>Diponegoro</w:t>
      </w:r>
      <w:proofErr w:type="spellEnd"/>
      <w:r w:rsidRPr="00937C0C">
        <w:rPr>
          <w:rFonts w:ascii="Times New Roman" w:hAnsi="Times New Roman" w:cs="Times New Roman"/>
          <w:bCs/>
          <w:sz w:val="24"/>
          <w:szCs w:val="24"/>
        </w:rPr>
        <w:t xml:space="preserve"> Semarang.</w:t>
      </w:r>
    </w:p>
    <w:p w14:paraId="21FCE6E2" w14:textId="37AAB4D4" w:rsidR="00097A8E" w:rsidRPr="00937C0C" w:rsidRDefault="00B97F48" w:rsidP="00606BEE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proofErr w:type="spellStart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lastRenderedPageBreak/>
        <w:t>Rivai</w:t>
      </w:r>
      <w:proofErr w:type="spellEnd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>Veithzal</w:t>
      </w:r>
      <w:proofErr w:type="spellEnd"/>
      <w:r w:rsidR="00097A8E"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>Sagala</w:t>
      </w:r>
      <w:proofErr w:type="spellEnd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7A8E"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 xml:space="preserve">Ella </w:t>
      </w:r>
      <w:proofErr w:type="spellStart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>Jauvani</w:t>
      </w:r>
      <w:proofErr w:type="spellEnd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97A8E"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Manajemen</w:t>
      </w:r>
      <w:proofErr w:type="spellEnd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Sumber</w:t>
      </w:r>
      <w:proofErr w:type="spellEnd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Daya</w:t>
      </w:r>
      <w:proofErr w:type="spellEnd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Manusia</w:t>
      </w:r>
      <w:proofErr w:type="spellEnd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untuk</w:t>
      </w:r>
      <w:proofErr w:type="spellEnd"/>
      <w:r w:rsidR="00115B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 xml:space="preserve">Perusahaan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dari</w:t>
      </w:r>
      <w:proofErr w:type="spellEnd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Teori</w:t>
      </w:r>
      <w:proofErr w:type="spellEnd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ke</w:t>
      </w:r>
      <w:proofErr w:type="spellEnd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7A8E" w:rsidRPr="00097A8E">
        <w:rPr>
          <w:rFonts w:ascii="Times New Roman" w:eastAsia="Times New Roman" w:hAnsi="Times New Roman" w:cs="Times New Roman"/>
          <w:i/>
          <w:sz w:val="24"/>
          <w:szCs w:val="24"/>
        </w:rPr>
        <w:t>Praktik</w:t>
      </w:r>
      <w:proofErr w:type="spellEnd"/>
      <w:r w:rsidR="00AE3B75" w:rsidRPr="00937C0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 xml:space="preserve">PT Raja </w:t>
      </w:r>
      <w:proofErr w:type="spellStart"/>
      <w:r w:rsidR="00097A8E" w:rsidRPr="00097A8E">
        <w:rPr>
          <w:rFonts w:ascii="Times New Roman" w:eastAsia="Times New Roman" w:hAnsi="Times New Roman" w:cs="Times New Roman"/>
          <w:sz w:val="24"/>
          <w:szCs w:val="24"/>
        </w:rPr>
        <w:t>Grafindo</w:t>
      </w:r>
      <w:proofErr w:type="spellEnd"/>
      <w:r w:rsidR="00AE3B75" w:rsidRPr="00937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E3B75" w:rsidRPr="00097A8E">
        <w:rPr>
          <w:rFonts w:ascii="Times New Roman" w:eastAsia="Times New Roman" w:hAnsi="Times New Roman" w:cs="Times New Roman"/>
          <w:sz w:val="24"/>
          <w:szCs w:val="24"/>
        </w:rPr>
        <w:t>Jakarta</w:t>
      </w:r>
      <w:r w:rsidR="00AE3B75" w:rsidRPr="00937C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E322B90" w14:textId="77777777" w:rsidR="000B5A39" w:rsidRPr="00937C0C" w:rsidRDefault="000B5A39" w:rsidP="00B9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UU </w:t>
      </w:r>
      <w:proofErr w:type="spellStart"/>
      <w:r w:rsidRPr="00937C0C">
        <w:rPr>
          <w:rFonts w:ascii="Times New Roman" w:eastAsia="Times New Roman" w:hAnsi="Times New Roman" w:cs="Times New Roman"/>
          <w:sz w:val="24"/>
          <w:szCs w:val="24"/>
        </w:rPr>
        <w:t>R</w:t>
      </w:r>
      <w:r w:rsidR="00004698" w:rsidRPr="00937C0C">
        <w:rPr>
          <w:rFonts w:ascii="Times New Roman" w:eastAsia="Times New Roman" w:hAnsi="Times New Roman" w:cs="Times New Roman"/>
          <w:sz w:val="24"/>
          <w:szCs w:val="24"/>
        </w:rPr>
        <w:t>epublik</w:t>
      </w:r>
      <w:proofErr w:type="spellEnd"/>
      <w:r w:rsidR="00004698"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>I</w:t>
      </w:r>
      <w:r w:rsidR="00004698" w:rsidRPr="00937C0C">
        <w:rPr>
          <w:rFonts w:ascii="Times New Roman" w:eastAsia="Times New Roman" w:hAnsi="Times New Roman" w:cs="Times New Roman"/>
          <w:sz w:val="24"/>
          <w:szCs w:val="24"/>
        </w:rPr>
        <w:t>n</w:t>
      </w:r>
      <w:r w:rsidR="00004698" w:rsidRPr="00937C0C">
        <w:rPr>
          <w:rFonts w:ascii="Times New Roman" w:hAnsi="Times New Roman" w:cs="Times New Roman"/>
          <w:sz w:val="24"/>
          <w:szCs w:val="24"/>
        </w:rPr>
        <w:t>donesia</w:t>
      </w:r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No. 20 </w:t>
      </w:r>
      <w:proofErr w:type="spellStart"/>
      <w:r w:rsidRPr="00937C0C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2003 </w:t>
      </w:r>
      <w:proofErr w:type="spellStart"/>
      <w:r w:rsidRPr="00937C0C">
        <w:rPr>
          <w:rFonts w:ascii="Times New Roman" w:eastAsia="Times New Roman" w:hAnsi="Times New Roman" w:cs="Times New Roman"/>
          <w:sz w:val="24"/>
          <w:szCs w:val="24"/>
        </w:rPr>
        <w:t>tentang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eastAsia="Times New Roman" w:hAnsi="Times New Roman" w:cs="Times New Roman"/>
          <w:sz w:val="24"/>
          <w:szCs w:val="24"/>
        </w:rPr>
        <w:t>Nasional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37C0C">
        <w:rPr>
          <w:rFonts w:ascii="Times New Roman" w:eastAsia="Times New Roman" w:hAnsi="Times New Roman" w:cs="Times New Roman"/>
          <w:sz w:val="24"/>
          <w:szCs w:val="24"/>
        </w:rPr>
        <w:t>pasal</w:t>
      </w:r>
      <w:proofErr w:type="spellEnd"/>
      <w:r w:rsidRPr="00937C0C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65BE2DBE" w14:textId="77777777" w:rsidR="000B5A39" w:rsidRPr="00937C0C" w:rsidRDefault="00A5243B" w:rsidP="00606BEE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7C0C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No.31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Nasional</w:t>
      </w:r>
    </w:p>
    <w:p w14:paraId="171FED6E" w14:textId="180B5AC7" w:rsidR="00B97F48" w:rsidRPr="00115BDF" w:rsidRDefault="00004698" w:rsidP="00115BDF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C0C">
        <w:rPr>
          <w:rFonts w:ascii="Times New Roman" w:hAnsi="Times New Roman" w:cs="Times New Roman"/>
          <w:sz w:val="24"/>
          <w:szCs w:val="24"/>
        </w:rPr>
        <w:t xml:space="preserve">UU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Indonesia No. 13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BDF">
        <w:rPr>
          <w:rFonts w:ascii="Times New Roman" w:hAnsi="Times New Roman" w:cs="Times New Roman"/>
          <w:sz w:val="24"/>
          <w:szCs w:val="24"/>
        </w:rPr>
        <w:t>K</w:t>
      </w:r>
      <w:r w:rsidRPr="00937C0C">
        <w:rPr>
          <w:rFonts w:ascii="Times New Roman" w:hAnsi="Times New Roman" w:cs="Times New Roman"/>
          <w:sz w:val="24"/>
          <w:szCs w:val="24"/>
        </w:rPr>
        <w:t>etenagakerjaan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37C0C">
        <w:rPr>
          <w:rFonts w:ascii="Times New Roman" w:hAnsi="Times New Roman" w:cs="Times New Roman"/>
          <w:sz w:val="24"/>
          <w:szCs w:val="24"/>
        </w:rPr>
        <w:t>ayat</w:t>
      </w:r>
      <w:proofErr w:type="spellEnd"/>
      <w:r w:rsidRPr="00937C0C">
        <w:rPr>
          <w:rFonts w:ascii="Times New Roman" w:hAnsi="Times New Roman" w:cs="Times New Roman"/>
          <w:sz w:val="24"/>
          <w:szCs w:val="24"/>
        </w:rPr>
        <w:t xml:space="preserve"> 2</w:t>
      </w:r>
    </w:p>
    <w:sectPr w:rsidR="00B97F48" w:rsidRPr="00115BDF" w:rsidSect="00606BEE">
      <w:headerReference w:type="default" r:id="rId7"/>
      <w:footerReference w:type="first" r:id="rId8"/>
      <w:pgSz w:w="12240" w:h="15840"/>
      <w:pgMar w:top="2160" w:right="1440" w:bottom="1440" w:left="2160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96D9A" w14:textId="77777777" w:rsidR="00660FCB" w:rsidRDefault="00660FCB" w:rsidP="00660FCB">
      <w:pPr>
        <w:spacing w:after="0" w:line="240" w:lineRule="auto"/>
      </w:pPr>
      <w:r>
        <w:separator/>
      </w:r>
    </w:p>
  </w:endnote>
  <w:endnote w:type="continuationSeparator" w:id="0">
    <w:p w14:paraId="58176072" w14:textId="77777777" w:rsidR="00660FCB" w:rsidRDefault="00660FCB" w:rsidP="00660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146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D622A7" w14:textId="77777777" w:rsidR="00606BEE" w:rsidRDefault="00606BEE">
        <w:pPr>
          <w:pStyle w:val="Footer"/>
          <w:jc w:val="center"/>
        </w:pPr>
        <w:r>
          <w:t>95</w:t>
        </w:r>
      </w:p>
    </w:sdtContent>
  </w:sdt>
  <w:p w14:paraId="3DFC594E" w14:textId="77777777" w:rsidR="00606BEE" w:rsidRDefault="00606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44165" w14:textId="77777777" w:rsidR="00660FCB" w:rsidRDefault="00660FCB" w:rsidP="00660FCB">
      <w:pPr>
        <w:spacing w:after="0" w:line="240" w:lineRule="auto"/>
      </w:pPr>
      <w:r>
        <w:separator/>
      </w:r>
    </w:p>
  </w:footnote>
  <w:footnote w:type="continuationSeparator" w:id="0">
    <w:p w14:paraId="7E413B16" w14:textId="77777777" w:rsidR="00660FCB" w:rsidRDefault="00660FCB" w:rsidP="00660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209A" w14:textId="77777777" w:rsidR="00606BEE" w:rsidRDefault="00606BEE">
    <w:pPr>
      <w:pStyle w:val="Header"/>
      <w:jc w:val="right"/>
    </w:pPr>
    <w:r>
      <w:t>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11"/>
    <w:rsid w:val="00004698"/>
    <w:rsid w:val="00097A8E"/>
    <w:rsid w:val="00097E11"/>
    <w:rsid w:val="000B5A39"/>
    <w:rsid w:val="001126AA"/>
    <w:rsid w:val="00115BDF"/>
    <w:rsid w:val="001D2E6B"/>
    <w:rsid w:val="001E4AE7"/>
    <w:rsid w:val="00212BA9"/>
    <w:rsid w:val="00337CC7"/>
    <w:rsid w:val="003854B3"/>
    <w:rsid w:val="003D17E0"/>
    <w:rsid w:val="004D53EF"/>
    <w:rsid w:val="00502C65"/>
    <w:rsid w:val="00606BEE"/>
    <w:rsid w:val="00627787"/>
    <w:rsid w:val="00660FCB"/>
    <w:rsid w:val="006F7441"/>
    <w:rsid w:val="00797921"/>
    <w:rsid w:val="008B0B08"/>
    <w:rsid w:val="00937C0C"/>
    <w:rsid w:val="00951407"/>
    <w:rsid w:val="00956D03"/>
    <w:rsid w:val="00A5243B"/>
    <w:rsid w:val="00AE3B75"/>
    <w:rsid w:val="00B97F48"/>
    <w:rsid w:val="00BA5F79"/>
    <w:rsid w:val="00BA609A"/>
    <w:rsid w:val="00CC117F"/>
    <w:rsid w:val="00D04EBE"/>
    <w:rsid w:val="00E00686"/>
    <w:rsid w:val="00E9559D"/>
    <w:rsid w:val="00F107E8"/>
    <w:rsid w:val="00F336EA"/>
    <w:rsid w:val="00F63982"/>
    <w:rsid w:val="00FA27C4"/>
    <w:rsid w:val="00FB2445"/>
    <w:rsid w:val="00FB36B0"/>
    <w:rsid w:val="00FF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C5F8"/>
  <w15:docId w15:val="{0E1B782D-0D0E-48D6-9B97-7D58A434A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1D2E6B"/>
  </w:style>
  <w:style w:type="paragraph" w:styleId="Header">
    <w:name w:val="header"/>
    <w:basedOn w:val="Normal"/>
    <w:link w:val="HeaderChar"/>
    <w:uiPriority w:val="99"/>
    <w:unhideWhenUsed/>
    <w:rsid w:val="0066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FCB"/>
  </w:style>
  <w:style w:type="paragraph" w:styleId="Footer">
    <w:name w:val="footer"/>
    <w:basedOn w:val="Normal"/>
    <w:link w:val="FooterChar"/>
    <w:uiPriority w:val="99"/>
    <w:unhideWhenUsed/>
    <w:rsid w:val="00660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FCB"/>
  </w:style>
  <w:style w:type="character" w:styleId="Hyperlink">
    <w:name w:val="Hyperlink"/>
    <w:basedOn w:val="DefaultParagraphFont"/>
    <w:uiPriority w:val="99"/>
    <w:unhideWhenUsed/>
    <w:rsid w:val="00385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E4135-31A3-4E50-9146-5A96B8F16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17</cp:revision>
  <cp:lastPrinted>2018-07-25T05:58:00Z</cp:lastPrinted>
  <dcterms:created xsi:type="dcterms:W3CDTF">2018-04-05T07:45:00Z</dcterms:created>
  <dcterms:modified xsi:type="dcterms:W3CDTF">2018-07-27T08:01:00Z</dcterms:modified>
</cp:coreProperties>
</file>