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87" w:rsidRDefault="00F00955" w:rsidP="00407475">
      <w:pPr>
        <w:spacing w:line="480" w:lineRule="auto"/>
        <w:jc w:val="center"/>
        <w:rPr>
          <w:b/>
          <w:i w:val="0"/>
        </w:rPr>
      </w:pPr>
      <w:r w:rsidRPr="00F00955">
        <w:rPr>
          <w:b/>
          <w:i w:val="0"/>
        </w:rPr>
        <w:t>DAFTAR PUSTAKA</w:t>
      </w:r>
    </w:p>
    <w:p w:rsidR="00F00955" w:rsidRDefault="00B970EC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</w:rPr>
      </w:pPr>
      <w:proofErr w:type="spellStart"/>
      <w:proofErr w:type="gramStart"/>
      <w:r>
        <w:rPr>
          <w:rFonts w:eastAsia="TimesNewRomanPSMT"/>
          <w:i w:val="0"/>
        </w:rPr>
        <w:t>Ardiatmi</w:t>
      </w:r>
      <w:proofErr w:type="spellEnd"/>
      <w:r>
        <w:rPr>
          <w:rFonts w:eastAsia="TimesNewRomanPSMT"/>
          <w:i w:val="0"/>
        </w:rPr>
        <w:t xml:space="preserve">, </w:t>
      </w:r>
      <w:proofErr w:type="spellStart"/>
      <w:r>
        <w:rPr>
          <w:rFonts w:eastAsia="TimesNewRomanPSMT"/>
          <w:i w:val="0"/>
        </w:rPr>
        <w:t>Uliva</w:t>
      </w:r>
      <w:proofErr w:type="spellEnd"/>
      <w:r>
        <w:rPr>
          <w:rFonts w:eastAsia="TimesNewRomanPSMT"/>
          <w:i w:val="0"/>
        </w:rPr>
        <w:t xml:space="preserve"> </w:t>
      </w:r>
      <w:proofErr w:type="spellStart"/>
      <w:r>
        <w:rPr>
          <w:rFonts w:eastAsia="TimesNewRomanPSMT"/>
          <w:i w:val="0"/>
        </w:rPr>
        <w:t>Dewi</w:t>
      </w:r>
      <w:proofErr w:type="spellEnd"/>
      <w:r w:rsidR="00F00955" w:rsidRPr="00F00955">
        <w:rPr>
          <w:rFonts w:eastAsia="TimesNewRomanPSMT"/>
          <w:i w:val="0"/>
        </w:rPr>
        <w:t xml:space="preserve"> 2014.</w:t>
      </w:r>
      <w:proofErr w:type="gramEnd"/>
      <w:r w:rsidR="00F00955" w:rsidRPr="00F00955">
        <w:rPr>
          <w:rFonts w:eastAsia="TimesNewRomanPSMT"/>
          <w:i w:val="0"/>
        </w:rPr>
        <w:t xml:space="preserve"> </w:t>
      </w:r>
      <w:proofErr w:type="spellStart"/>
      <w:r w:rsidR="00F00955" w:rsidRPr="00F00955">
        <w:rPr>
          <w:rFonts w:eastAsia="TimesNewRomanPSMT"/>
          <w:i w:val="0"/>
        </w:rPr>
        <w:t>Analisis</w:t>
      </w:r>
      <w:proofErr w:type="spellEnd"/>
      <w:r w:rsidR="00F00955" w:rsidRPr="00F00955">
        <w:rPr>
          <w:rFonts w:eastAsia="TimesNewRomanPSMT"/>
          <w:i w:val="0"/>
        </w:rPr>
        <w:t xml:space="preserve"> </w:t>
      </w:r>
      <w:proofErr w:type="spellStart"/>
      <w:r w:rsidR="00F00955" w:rsidRPr="00F00955">
        <w:rPr>
          <w:rFonts w:eastAsia="TimesNewRomanPSMT"/>
          <w:i w:val="0"/>
        </w:rPr>
        <w:t>Pengaruh</w:t>
      </w:r>
      <w:proofErr w:type="spellEnd"/>
      <w:r w:rsidR="00F00955" w:rsidRPr="00F00955">
        <w:rPr>
          <w:rFonts w:eastAsia="TimesNewRomanPSMT"/>
          <w:i w:val="0"/>
        </w:rPr>
        <w:t xml:space="preserve"> </w:t>
      </w:r>
      <w:r w:rsidR="00F00955" w:rsidRPr="00F00955">
        <w:rPr>
          <w:rFonts w:eastAsia="TimesNewRomanPSMT"/>
          <w:iCs/>
        </w:rPr>
        <w:t>Current Ratio</w:t>
      </w:r>
      <w:r w:rsidR="00F00955" w:rsidRPr="00F00955">
        <w:rPr>
          <w:rFonts w:eastAsia="TimesNewRomanPSMT"/>
          <w:i w:val="0"/>
          <w:iCs/>
        </w:rPr>
        <w:t xml:space="preserve">, </w:t>
      </w:r>
      <w:r w:rsidR="00F00955" w:rsidRPr="00F00955">
        <w:rPr>
          <w:rFonts w:eastAsia="TimesNewRomanPSMT"/>
          <w:iCs/>
        </w:rPr>
        <w:t>Debt to Equity Ratio</w:t>
      </w:r>
      <w:r w:rsidR="00F00955">
        <w:rPr>
          <w:rFonts w:eastAsia="TimesNewRomanPSMT"/>
          <w:i w:val="0"/>
          <w:iCs/>
        </w:rPr>
        <w:t xml:space="preserve">, </w:t>
      </w:r>
      <w:r w:rsidR="00F00955" w:rsidRPr="00F00955">
        <w:rPr>
          <w:rFonts w:eastAsia="TimesNewRomanPSMT"/>
          <w:iCs/>
        </w:rPr>
        <w:t>Total Asset Turnover</w:t>
      </w:r>
      <w:r w:rsidR="00F00955">
        <w:rPr>
          <w:rFonts w:eastAsia="TimesNewRomanPSMT"/>
          <w:i w:val="0"/>
          <w:iCs/>
        </w:rPr>
        <w:t xml:space="preserve">, </w:t>
      </w:r>
      <w:r w:rsidR="00F00955" w:rsidRPr="00F00955">
        <w:rPr>
          <w:rFonts w:eastAsia="TimesNewRomanPSMT"/>
          <w:iCs/>
        </w:rPr>
        <w:t>Firm Size</w:t>
      </w:r>
      <w:r w:rsidR="00F00955" w:rsidRPr="00F00955">
        <w:rPr>
          <w:rFonts w:eastAsia="TimesNewRomanPSMT"/>
          <w:i w:val="0"/>
          <w:iCs/>
        </w:rPr>
        <w:t xml:space="preserve"> </w:t>
      </w:r>
      <w:proofErr w:type="spellStart"/>
      <w:r w:rsidR="00F00955" w:rsidRPr="00F00955">
        <w:rPr>
          <w:rFonts w:eastAsia="TimesNewRomanPSMT"/>
          <w:i w:val="0"/>
        </w:rPr>
        <w:t>dan</w:t>
      </w:r>
      <w:proofErr w:type="spellEnd"/>
      <w:r w:rsidR="00F00955" w:rsidRPr="00F00955">
        <w:rPr>
          <w:rFonts w:eastAsia="TimesNewRomanPSMT"/>
          <w:i w:val="0"/>
          <w:iCs/>
        </w:rPr>
        <w:t xml:space="preserve">, </w:t>
      </w:r>
      <w:r w:rsidR="00F00955" w:rsidRPr="00F00955">
        <w:rPr>
          <w:rFonts w:eastAsia="TimesNewRomanPSMT"/>
          <w:iCs/>
        </w:rPr>
        <w:t>Debt Ratio</w:t>
      </w:r>
      <w:r w:rsidR="00F00955" w:rsidRPr="00F00955">
        <w:rPr>
          <w:rFonts w:eastAsia="TimesNewRomanPSMT"/>
          <w:i w:val="0"/>
          <w:iCs/>
        </w:rPr>
        <w:t xml:space="preserve"> </w:t>
      </w:r>
      <w:proofErr w:type="spellStart"/>
      <w:r w:rsidR="00F00955" w:rsidRPr="00F00955">
        <w:rPr>
          <w:rFonts w:eastAsia="TimesNewRomanPSMT"/>
          <w:i w:val="0"/>
        </w:rPr>
        <w:t>Terhadap</w:t>
      </w:r>
      <w:proofErr w:type="spellEnd"/>
      <w:r w:rsidR="00F00955" w:rsidRPr="00F00955">
        <w:rPr>
          <w:rFonts w:eastAsia="TimesNewRomanPSMT"/>
          <w:i w:val="0"/>
        </w:rPr>
        <w:t xml:space="preserve"> </w:t>
      </w:r>
      <w:proofErr w:type="spellStart"/>
      <w:r w:rsidR="00F00955" w:rsidRPr="00F00955">
        <w:rPr>
          <w:rFonts w:eastAsia="TimesNewRomanPSMT"/>
          <w:i w:val="0"/>
        </w:rPr>
        <w:t>Profitabilitas</w:t>
      </w:r>
      <w:proofErr w:type="spellEnd"/>
      <w:r w:rsidR="00F00955">
        <w:rPr>
          <w:rFonts w:eastAsia="TimesNewRomanPSMT"/>
          <w:i w:val="0"/>
          <w:iCs/>
        </w:rPr>
        <w:t xml:space="preserve"> </w:t>
      </w:r>
      <w:r w:rsidR="00F00955" w:rsidRPr="00F00955">
        <w:rPr>
          <w:rFonts w:eastAsia="TimesNewRomanPSMT"/>
          <w:i w:val="0"/>
        </w:rPr>
        <w:t xml:space="preserve">(ROE) </w:t>
      </w:r>
      <w:r w:rsidR="00F00955" w:rsidRPr="00F00955">
        <w:rPr>
          <w:rFonts w:eastAsia="TimesNewRomanPSMT"/>
          <w:b/>
          <w:i w:val="0"/>
        </w:rPr>
        <w:t>(</w:t>
      </w:r>
      <w:proofErr w:type="spellStart"/>
      <w:r w:rsidR="00F00955" w:rsidRPr="00F00955">
        <w:rPr>
          <w:rFonts w:eastAsia="TimesNewRomanPSMT"/>
          <w:i w:val="0"/>
        </w:rPr>
        <w:t>Studi</w:t>
      </w:r>
      <w:proofErr w:type="spellEnd"/>
      <w:r w:rsidR="00F00955" w:rsidRPr="00F00955">
        <w:rPr>
          <w:rFonts w:eastAsia="TimesNewRomanPSMT"/>
          <w:i w:val="0"/>
        </w:rPr>
        <w:t xml:space="preserve"> </w:t>
      </w:r>
      <w:proofErr w:type="spellStart"/>
      <w:r w:rsidR="00F00955" w:rsidRPr="00F00955">
        <w:rPr>
          <w:rFonts w:eastAsia="TimesNewRomanPSMT"/>
          <w:i w:val="0"/>
        </w:rPr>
        <w:t>Kasus</w:t>
      </w:r>
      <w:proofErr w:type="spellEnd"/>
      <w:r w:rsidR="00F00955" w:rsidRPr="00F00955">
        <w:rPr>
          <w:rFonts w:eastAsia="TimesNewRomanPSMT"/>
          <w:i w:val="0"/>
        </w:rPr>
        <w:t xml:space="preserve"> </w:t>
      </w:r>
      <w:proofErr w:type="spellStart"/>
      <w:r w:rsidR="00F00955" w:rsidRPr="00F00955">
        <w:rPr>
          <w:rFonts w:eastAsia="TimesNewRomanPSMT"/>
          <w:i w:val="0"/>
        </w:rPr>
        <w:t>pada</w:t>
      </w:r>
      <w:proofErr w:type="spellEnd"/>
      <w:r w:rsidR="00F00955" w:rsidRPr="00F00955">
        <w:rPr>
          <w:rFonts w:eastAsia="TimesNewRomanPSMT"/>
          <w:i w:val="0"/>
        </w:rPr>
        <w:t xml:space="preserve"> Perusahaan </w:t>
      </w:r>
      <w:proofErr w:type="spellStart"/>
      <w:r w:rsidR="00F00955" w:rsidRPr="00F00955">
        <w:rPr>
          <w:rFonts w:eastAsia="TimesNewRomanPSMT"/>
          <w:i w:val="0"/>
        </w:rPr>
        <w:t>Manufaktur</w:t>
      </w:r>
      <w:proofErr w:type="spellEnd"/>
      <w:r w:rsidR="00F00955">
        <w:rPr>
          <w:rFonts w:eastAsia="TimesNewRomanPSMT"/>
          <w:i w:val="0"/>
          <w:iCs/>
        </w:rPr>
        <w:t xml:space="preserve"> </w:t>
      </w:r>
      <w:r w:rsidR="00F00955" w:rsidRPr="00F00955">
        <w:rPr>
          <w:rFonts w:eastAsia="TimesNewRomanPSMT"/>
          <w:iCs/>
        </w:rPr>
        <w:t xml:space="preserve">Food and </w:t>
      </w:r>
      <w:proofErr w:type="spellStart"/>
      <w:r w:rsidR="00F00955" w:rsidRPr="00F00955">
        <w:rPr>
          <w:rFonts w:eastAsia="TimesNewRomanPSMT"/>
          <w:iCs/>
        </w:rPr>
        <w:t>Baverages</w:t>
      </w:r>
      <w:proofErr w:type="spellEnd"/>
      <w:r w:rsidR="00F00955" w:rsidRPr="00F00955">
        <w:rPr>
          <w:rFonts w:eastAsia="TimesNewRomanPSMT"/>
          <w:i w:val="0"/>
          <w:iCs/>
        </w:rPr>
        <w:t xml:space="preserve"> </w:t>
      </w:r>
      <w:r w:rsidR="00F00955" w:rsidRPr="00F00955">
        <w:rPr>
          <w:rFonts w:eastAsia="TimesNewRomanPSMT"/>
          <w:i w:val="0"/>
        </w:rPr>
        <w:t xml:space="preserve">Yang </w:t>
      </w:r>
      <w:proofErr w:type="spellStart"/>
      <w:r w:rsidR="00F00955" w:rsidRPr="00F00955">
        <w:rPr>
          <w:rFonts w:eastAsia="TimesNewRomanPSMT"/>
          <w:i w:val="0"/>
        </w:rPr>
        <w:t>Terdaftar</w:t>
      </w:r>
      <w:proofErr w:type="spellEnd"/>
      <w:r w:rsidR="00F00955" w:rsidRPr="00F00955">
        <w:rPr>
          <w:rFonts w:eastAsia="TimesNewRomanPSMT"/>
          <w:i w:val="0"/>
        </w:rPr>
        <w:t xml:space="preserve"> di BEI </w:t>
      </w:r>
      <w:proofErr w:type="spellStart"/>
      <w:r w:rsidR="00F00955" w:rsidRPr="00F00955">
        <w:rPr>
          <w:rFonts w:eastAsia="TimesNewRomanPSMT"/>
          <w:i w:val="0"/>
        </w:rPr>
        <w:t>Tahun</w:t>
      </w:r>
      <w:proofErr w:type="spellEnd"/>
      <w:r w:rsidR="00F00955">
        <w:rPr>
          <w:rFonts w:eastAsia="TimesNewRomanPSMT"/>
          <w:i w:val="0"/>
          <w:iCs/>
        </w:rPr>
        <w:t xml:space="preserve"> </w:t>
      </w:r>
      <w:r>
        <w:rPr>
          <w:rFonts w:eastAsia="TimesNewRomanPSMT"/>
          <w:i w:val="0"/>
        </w:rPr>
        <w:t>2008-2012),</w:t>
      </w:r>
      <w:r w:rsidR="00962365">
        <w:rPr>
          <w:rFonts w:eastAsia="TimesNewRomanPSMT"/>
          <w:i w:val="0"/>
        </w:rPr>
        <w:t xml:space="preserve"> </w:t>
      </w:r>
      <w:proofErr w:type="spellStart"/>
      <w:r w:rsidR="00962365" w:rsidRPr="009B7AD2">
        <w:rPr>
          <w:rFonts w:eastAsia="TimesNewRomanPSMT"/>
        </w:rPr>
        <w:t>Jurnal</w:t>
      </w:r>
      <w:proofErr w:type="spellEnd"/>
      <w:r>
        <w:rPr>
          <w:rFonts w:eastAsia="TimesNewRomanPSMT"/>
          <w:i w:val="0"/>
        </w:rPr>
        <w:t>,</w:t>
      </w:r>
      <w:r w:rsidR="00F00BD8">
        <w:rPr>
          <w:rFonts w:eastAsia="TimesNewRomanPSMT"/>
          <w:i w:val="0"/>
        </w:rPr>
        <w:t xml:space="preserve"> </w:t>
      </w:r>
      <w:proofErr w:type="spellStart"/>
      <w:r w:rsidR="00F00955" w:rsidRPr="00F00955">
        <w:rPr>
          <w:rFonts w:eastAsia="TimesNewRomanPSMT"/>
          <w:i w:val="0"/>
        </w:rPr>
        <w:t>Universitas</w:t>
      </w:r>
      <w:proofErr w:type="spellEnd"/>
      <w:r w:rsidR="00F00955">
        <w:rPr>
          <w:rFonts w:eastAsia="TimesNewRomanPSMT"/>
          <w:i w:val="0"/>
          <w:iCs/>
        </w:rPr>
        <w:t xml:space="preserve"> </w:t>
      </w:r>
      <w:proofErr w:type="spellStart"/>
      <w:r w:rsidR="00F00955" w:rsidRPr="00F00955">
        <w:rPr>
          <w:rFonts w:eastAsia="TimesNewRomanPSMT"/>
          <w:i w:val="0"/>
        </w:rPr>
        <w:t>Diponegoro</w:t>
      </w:r>
      <w:proofErr w:type="spellEnd"/>
      <w:r w:rsidR="00F00BD8">
        <w:rPr>
          <w:rFonts w:eastAsia="TimesNewRomanPSMT"/>
          <w:i w:val="0"/>
        </w:rPr>
        <w:t>, Semarang</w:t>
      </w:r>
      <w:r w:rsidR="00F00955" w:rsidRPr="00F00955">
        <w:rPr>
          <w:rFonts w:eastAsia="TimesNewRomanPSMT"/>
          <w:i w:val="0"/>
        </w:rPr>
        <w:t>.</w:t>
      </w:r>
    </w:p>
    <w:p w:rsidR="00F00BD8" w:rsidRDefault="00F00BD8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</w:rPr>
      </w:pPr>
    </w:p>
    <w:p w:rsidR="00F00955" w:rsidRDefault="00F00955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</w:rPr>
      </w:pPr>
      <w:proofErr w:type="gramStart"/>
      <w:r w:rsidRPr="00F00955">
        <w:rPr>
          <w:rFonts w:eastAsia="TimesNewRomanPSMT"/>
          <w:i w:val="0"/>
        </w:rPr>
        <w:t xml:space="preserve">Brigham, F </w:t>
      </w:r>
      <w:r w:rsidR="00B970EC">
        <w:rPr>
          <w:rFonts w:eastAsia="TimesNewRomanPSMT"/>
          <w:i w:val="0"/>
        </w:rPr>
        <w:t xml:space="preserve">Eugene </w:t>
      </w:r>
      <w:proofErr w:type="spellStart"/>
      <w:r w:rsidR="00B970EC">
        <w:rPr>
          <w:rFonts w:eastAsia="TimesNewRomanPSMT"/>
          <w:i w:val="0"/>
        </w:rPr>
        <w:t>dan</w:t>
      </w:r>
      <w:proofErr w:type="spellEnd"/>
      <w:r w:rsidR="00B970EC">
        <w:rPr>
          <w:rFonts w:eastAsia="TimesNewRomanPSMT"/>
          <w:i w:val="0"/>
        </w:rPr>
        <w:t xml:space="preserve"> Houston, F Joel 2009,</w:t>
      </w:r>
      <w:r w:rsidRPr="00F00955">
        <w:rPr>
          <w:rFonts w:eastAsia="TimesNewRomanPSMT"/>
          <w:i w:val="0"/>
        </w:rPr>
        <w:t xml:space="preserve"> </w:t>
      </w:r>
      <w:proofErr w:type="spellStart"/>
      <w:r w:rsidRPr="00F00955">
        <w:rPr>
          <w:rFonts w:eastAsia="TimesNewRomanPSMT"/>
          <w:iCs/>
        </w:rPr>
        <w:t>Dasar-dasar</w:t>
      </w:r>
      <w:proofErr w:type="spellEnd"/>
      <w:r w:rsidRPr="00F00955">
        <w:rPr>
          <w:rFonts w:eastAsia="TimesNewRomanPSMT"/>
          <w:iCs/>
        </w:rPr>
        <w:t xml:space="preserve"> </w:t>
      </w:r>
      <w:proofErr w:type="spellStart"/>
      <w:r w:rsidRPr="00F00955">
        <w:rPr>
          <w:rFonts w:eastAsia="TimesNewRomanPSMT"/>
          <w:iCs/>
        </w:rPr>
        <w:t>Manajemen</w:t>
      </w:r>
      <w:proofErr w:type="spellEnd"/>
      <w:r w:rsidRPr="00F00955">
        <w:rPr>
          <w:rFonts w:eastAsia="TimesNewRomanPSMT"/>
          <w:iCs/>
        </w:rPr>
        <w:t xml:space="preserve"> </w:t>
      </w:r>
      <w:proofErr w:type="spellStart"/>
      <w:r w:rsidRPr="00F00955">
        <w:rPr>
          <w:rFonts w:eastAsia="TimesNewRomanPSMT"/>
          <w:iCs/>
        </w:rPr>
        <w:t>Keuangan</w:t>
      </w:r>
      <w:proofErr w:type="spellEnd"/>
      <w:r w:rsidR="00B970EC">
        <w:rPr>
          <w:rFonts w:eastAsia="TimesNewRomanPSMT"/>
          <w:i w:val="0"/>
        </w:rPr>
        <w:t>,</w:t>
      </w:r>
      <w:r w:rsidR="00F00BD8">
        <w:rPr>
          <w:rFonts w:eastAsia="TimesNewRomanPSMT"/>
          <w:i w:val="0"/>
        </w:rPr>
        <w:t xml:space="preserve"> </w:t>
      </w:r>
      <w:proofErr w:type="spellStart"/>
      <w:r w:rsidRPr="00F00955">
        <w:rPr>
          <w:rFonts w:eastAsia="TimesNewRomanPSMT"/>
          <w:i w:val="0"/>
        </w:rPr>
        <w:t>Salemba</w:t>
      </w:r>
      <w:proofErr w:type="spellEnd"/>
      <w:r>
        <w:rPr>
          <w:rFonts w:eastAsia="TimesNewRomanPSMT"/>
          <w:i w:val="0"/>
          <w:iCs/>
        </w:rPr>
        <w:t xml:space="preserve"> </w:t>
      </w:r>
      <w:proofErr w:type="spellStart"/>
      <w:r w:rsidRPr="00F00955">
        <w:rPr>
          <w:rFonts w:eastAsia="TimesNewRomanPSMT"/>
          <w:i w:val="0"/>
        </w:rPr>
        <w:t>Empat</w:t>
      </w:r>
      <w:proofErr w:type="spellEnd"/>
      <w:r w:rsidR="00F00BD8">
        <w:rPr>
          <w:rFonts w:eastAsia="TimesNewRomanPSMT"/>
          <w:i w:val="0"/>
        </w:rPr>
        <w:t>, Jakarta</w:t>
      </w:r>
      <w:r w:rsidRPr="00F00955">
        <w:rPr>
          <w:rFonts w:eastAsia="TimesNewRomanPSMT"/>
          <w:i w:val="0"/>
        </w:rPr>
        <w:t>.</w:t>
      </w:r>
      <w:proofErr w:type="gramEnd"/>
    </w:p>
    <w:p w:rsidR="00F00BD8" w:rsidRDefault="00F00BD8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</w:rPr>
      </w:pPr>
    </w:p>
    <w:p w:rsidR="00407475" w:rsidRDefault="00407475" w:rsidP="00F0095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eastAsia="TimesNewRomanPSMT"/>
          <w:i w:val="0"/>
        </w:rPr>
      </w:pPr>
      <w:proofErr w:type="spellStart"/>
      <w:proofErr w:type="gramStart"/>
      <w:r w:rsidRPr="00407475">
        <w:rPr>
          <w:rFonts w:eastAsia="TimesNewRomanPSMT"/>
          <w:i w:val="0"/>
        </w:rPr>
        <w:t>Halim</w:t>
      </w:r>
      <w:proofErr w:type="spellEnd"/>
      <w:r w:rsidRPr="00407475">
        <w:rPr>
          <w:rFonts w:eastAsia="TimesNewRomanPSMT"/>
          <w:i w:val="0"/>
        </w:rPr>
        <w:t>.</w:t>
      </w:r>
      <w:proofErr w:type="gramEnd"/>
      <w:r w:rsidRPr="00407475">
        <w:rPr>
          <w:rFonts w:eastAsia="TimesNewRomanPSMT"/>
          <w:i w:val="0"/>
        </w:rPr>
        <w:t xml:space="preserve"> A, 2003,</w:t>
      </w:r>
      <w:r w:rsidRPr="00407475">
        <w:rPr>
          <w:rFonts w:eastAsia="TimesNewRomanPSMT"/>
        </w:rPr>
        <w:t xml:space="preserve"> </w:t>
      </w:r>
      <w:proofErr w:type="spellStart"/>
      <w:r w:rsidRPr="00407475">
        <w:rPr>
          <w:rFonts w:eastAsia="TimesNewRomanPSMT"/>
          <w:iCs/>
        </w:rPr>
        <w:t>Analisis</w:t>
      </w:r>
      <w:proofErr w:type="spellEnd"/>
      <w:r w:rsidRPr="00407475">
        <w:rPr>
          <w:rFonts w:eastAsia="TimesNewRomanPSMT"/>
          <w:iCs/>
        </w:rPr>
        <w:t xml:space="preserve"> </w:t>
      </w:r>
      <w:proofErr w:type="spellStart"/>
      <w:r w:rsidRPr="00407475">
        <w:rPr>
          <w:rFonts w:eastAsia="TimesNewRomanPSMT"/>
          <w:iCs/>
        </w:rPr>
        <w:t>Investasi</w:t>
      </w:r>
      <w:proofErr w:type="spellEnd"/>
      <w:r w:rsidRPr="00407475">
        <w:rPr>
          <w:rFonts w:eastAsia="TimesNewRomanPSMT"/>
          <w:i w:val="0"/>
        </w:rPr>
        <w:t xml:space="preserve">, </w:t>
      </w:r>
      <w:proofErr w:type="spellStart"/>
      <w:r w:rsidRPr="00407475">
        <w:rPr>
          <w:rFonts w:eastAsia="TimesNewRomanPSMT"/>
          <w:i w:val="0"/>
        </w:rPr>
        <w:t>Edisi</w:t>
      </w:r>
      <w:proofErr w:type="spellEnd"/>
      <w:r w:rsidRPr="00407475">
        <w:rPr>
          <w:rFonts w:eastAsia="TimesNewRomanPSMT"/>
          <w:i w:val="0"/>
        </w:rPr>
        <w:t xml:space="preserve"> </w:t>
      </w:r>
      <w:proofErr w:type="spellStart"/>
      <w:r w:rsidRPr="00407475">
        <w:rPr>
          <w:rFonts w:eastAsia="TimesNewRomanPSMT"/>
          <w:i w:val="0"/>
        </w:rPr>
        <w:t>Pertama</w:t>
      </w:r>
      <w:proofErr w:type="spellEnd"/>
      <w:r w:rsidRPr="00407475">
        <w:rPr>
          <w:rFonts w:eastAsia="TimesNewRomanPSMT"/>
          <w:i w:val="0"/>
        </w:rPr>
        <w:t xml:space="preserve">, </w:t>
      </w:r>
      <w:proofErr w:type="spellStart"/>
      <w:r w:rsidRPr="00407475">
        <w:rPr>
          <w:rFonts w:eastAsia="TimesNewRomanPSMT"/>
          <w:i w:val="0"/>
        </w:rPr>
        <w:t>Salemba</w:t>
      </w:r>
      <w:proofErr w:type="spellEnd"/>
      <w:r w:rsidRPr="00407475">
        <w:rPr>
          <w:rFonts w:eastAsia="TimesNewRomanPSMT"/>
          <w:i w:val="0"/>
        </w:rPr>
        <w:t xml:space="preserve"> </w:t>
      </w:r>
      <w:proofErr w:type="spellStart"/>
      <w:r w:rsidRPr="00407475">
        <w:rPr>
          <w:rFonts w:eastAsia="TimesNewRomanPSMT"/>
          <w:i w:val="0"/>
        </w:rPr>
        <w:t>Empat</w:t>
      </w:r>
      <w:proofErr w:type="spellEnd"/>
      <w:r w:rsidRPr="00407475">
        <w:rPr>
          <w:rFonts w:eastAsia="TimesNewRomanPSMT"/>
          <w:i w:val="0"/>
        </w:rPr>
        <w:t>, Jakarta</w:t>
      </w:r>
    </w:p>
    <w:p w:rsidR="00407475" w:rsidRDefault="00407475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</w:rPr>
      </w:pPr>
      <w:proofErr w:type="spellStart"/>
      <w:proofErr w:type="gramStart"/>
      <w:r w:rsidRPr="00407475">
        <w:rPr>
          <w:rFonts w:eastAsia="TimesNewRomanPSMT"/>
          <w:i w:val="0"/>
        </w:rPr>
        <w:t>Hanafi</w:t>
      </w:r>
      <w:proofErr w:type="spellEnd"/>
      <w:r w:rsidRPr="00407475">
        <w:rPr>
          <w:rFonts w:eastAsia="TimesNewRomanPSMT"/>
          <w:i w:val="0"/>
        </w:rPr>
        <w:t xml:space="preserve">, </w:t>
      </w:r>
      <w:proofErr w:type="spellStart"/>
      <w:r w:rsidRPr="00407475">
        <w:rPr>
          <w:rFonts w:eastAsia="TimesNewRomanPSMT"/>
          <w:i w:val="0"/>
        </w:rPr>
        <w:t>Mamdu</w:t>
      </w:r>
      <w:r w:rsidR="00B970EC">
        <w:rPr>
          <w:rFonts w:eastAsia="TimesNewRomanPSMT"/>
          <w:i w:val="0"/>
        </w:rPr>
        <w:t>h</w:t>
      </w:r>
      <w:proofErr w:type="spellEnd"/>
      <w:r w:rsidR="00B970EC">
        <w:rPr>
          <w:rFonts w:eastAsia="TimesNewRomanPSMT"/>
          <w:i w:val="0"/>
        </w:rPr>
        <w:t xml:space="preserve"> 2012,</w:t>
      </w:r>
      <w:r w:rsidRPr="00407475">
        <w:rPr>
          <w:rFonts w:eastAsia="TimesNewRomanPSMT"/>
        </w:rPr>
        <w:t xml:space="preserve"> </w:t>
      </w:r>
      <w:proofErr w:type="spellStart"/>
      <w:r w:rsidRPr="00407475">
        <w:rPr>
          <w:rFonts w:eastAsia="TimesNewRomanPSMT"/>
        </w:rPr>
        <w:t>Analisis</w:t>
      </w:r>
      <w:proofErr w:type="spellEnd"/>
      <w:r w:rsidRPr="00407475">
        <w:rPr>
          <w:rFonts w:eastAsia="TimesNewRomanPSMT"/>
        </w:rPr>
        <w:t xml:space="preserve"> </w:t>
      </w:r>
      <w:proofErr w:type="spellStart"/>
      <w:r w:rsidRPr="00407475">
        <w:rPr>
          <w:rFonts w:eastAsia="TimesNewRomanPSMT"/>
        </w:rPr>
        <w:t>Laporan</w:t>
      </w:r>
      <w:proofErr w:type="spellEnd"/>
      <w:r w:rsidRPr="00407475">
        <w:rPr>
          <w:rFonts w:eastAsia="TimesNewRomanPSMT"/>
        </w:rPr>
        <w:t xml:space="preserve"> </w:t>
      </w:r>
      <w:proofErr w:type="spellStart"/>
      <w:r w:rsidRPr="00407475">
        <w:rPr>
          <w:rFonts w:eastAsia="TimesNewRomanPSMT"/>
        </w:rPr>
        <w:t>Keuangan</w:t>
      </w:r>
      <w:proofErr w:type="spellEnd"/>
      <w:r w:rsidR="00B970EC">
        <w:rPr>
          <w:rFonts w:eastAsia="TimesNewRomanPSMT"/>
        </w:rPr>
        <w:t>,</w:t>
      </w:r>
      <w:r w:rsidRPr="00407475">
        <w:rPr>
          <w:rFonts w:eastAsia="TimesNewRomanPSMT"/>
        </w:rPr>
        <w:t xml:space="preserve"> </w:t>
      </w:r>
      <w:proofErr w:type="spellStart"/>
      <w:r w:rsidRPr="00407475">
        <w:rPr>
          <w:rFonts w:eastAsia="TimesNewRomanPSMT"/>
          <w:i w:val="0"/>
        </w:rPr>
        <w:t>Edi</w:t>
      </w:r>
      <w:r w:rsidR="00F00BD8">
        <w:rPr>
          <w:rFonts w:eastAsia="TimesNewRomanPSMT"/>
          <w:i w:val="0"/>
        </w:rPr>
        <w:t>si</w:t>
      </w:r>
      <w:proofErr w:type="spellEnd"/>
      <w:r w:rsidR="00F00BD8">
        <w:rPr>
          <w:rFonts w:eastAsia="TimesNewRomanPSMT"/>
          <w:i w:val="0"/>
        </w:rPr>
        <w:t xml:space="preserve"> </w:t>
      </w:r>
      <w:proofErr w:type="spellStart"/>
      <w:r w:rsidR="00B970EC">
        <w:rPr>
          <w:rFonts w:eastAsia="TimesNewRomanPSMT"/>
          <w:i w:val="0"/>
        </w:rPr>
        <w:t>keempat</w:t>
      </w:r>
      <w:proofErr w:type="spellEnd"/>
      <w:r w:rsidR="00B970EC">
        <w:rPr>
          <w:rFonts w:eastAsia="TimesNewRomanPSMT"/>
          <w:i w:val="0"/>
        </w:rPr>
        <w:t>,</w:t>
      </w:r>
      <w:r w:rsidR="00F00BD8">
        <w:rPr>
          <w:rFonts w:eastAsia="TimesNewRomanPSMT"/>
          <w:i w:val="0"/>
        </w:rPr>
        <w:t xml:space="preserve"> </w:t>
      </w:r>
      <w:r w:rsidRPr="00407475">
        <w:rPr>
          <w:rFonts w:eastAsia="TimesNewRomanPSMT"/>
          <w:i w:val="0"/>
        </w:rPr>
        <w:t>AMP YKPN</w:t>
      </w:r>
      <w:r w:rsidR="00F00BD8">
        <w:rPr>
          <w:rFonts w:eastAsia="TimesNewRomanPSMT"/>
          <w:i w:val="0"/>
        </w:rPr>
        <w:t>, Yogyakarta</w:t>
      </w:r>
      <w:r w:rsidRPr="00407475">
        <w:rPr>
          <w:rFonts w:eastAsia="TimesNewRomanPSMT"/>
          <w:i w:val="0"/>
        </w:rPr>
        <w:t>.</w:t>
      </w:r>
      <w:proofErr w:type="gramEnd"/>
    </w:p>
    <w:p w:rsidR="00F00BD8" w:rsidRPr="00407475" w:rsidRDefault="00F00BD8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</w:rPr>
      </w:pPr>
    </w:p>
    <w:p w:rsidR="00622E70" w:rsidRDefault="00622E70" w:rsidP="00F0095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eastAsia="TimesNewRomanPSMT"/>
          <w:i w:val="0"/>
          <w:iCs/>
        </w:rPr>
      </w:pPr>
      <w:proofErr w:type="spellStart"/>
      <w:proofErr w:type="gramStart"/>
      <w:r w:rsidRPr="00622E70">
        <w:rPr>
          <w:rFonts w:eastAsia="TimesNewRomanPSMT"/>
          <w:i w:val="0"/>
          <w:iCs/>
        </w:rPr>
        <w:t>Kasmir</w:t>
      </w:r>
      <w:proofErr w:type="spellEnd"/>
      <w:r w:rsidRPr="00622E70">
        <w:rPr>
          <w:rFonts w:eastAsia="TimesNewRomanPSMT"/>
          <w:i w:val="0"/>
          <w:iCs/>
        </w:rPr>
        <w:t>.</w:t>
      </w:r>
      <w:proofErr w:type="gramEnd"/>
      <w:r w:rsidRPr="00622E70">
        <w:rPr>
          <w:rFonts w:eastAsia="TimesNewRomanPSMT"/>
          <w:i w:val="0"/>
          <w:iCs/>
        </w:rPr>
        <w:t xml:space="preserve"> </w:t>
      </w:r>
      <w:proofErr w:type="gramStart"/>
      <w:r w:rsidRPr="00622E70">
        <w:rPr>
          <w:rFonts w:eastAsia="TimesNewRomanPSMT"/>
          <w:i w:val="0"/>
          <w:iCs/>
        </w:rPr>
        <w:t xml:space="preserve">2008, </w:t>
      </w:r>
      <w:proofErr w:type="spellStart"/>
      <w:r w:rsidRPr="00622E70">
        <w:rPr>
          <w:rFonts w:eastAsia="TimesNewRomanPSMT"/>
          <w:iCs/>
        </w:rPr>
        <w:t>Analisis</w:t>
      </w:r>
      <w:proofErr w:type="spellEnd"/>
      <w:r w:rsidRPr="00622E70">
        <w:rPr>
          <w:rFonts w:eastAsia="TimesNewRomanPSMT"/>
          <w:iCs/>
        </w:rPr>
        <w:t xml:space="preserve"> </w:t>
      </w:r>
      <w:proofErr w:type="spellStart"/>
      <w:r w:rsidRPr="00622E70">
        <w:rPr>
          <w:rFonts w:eastAsia="TimesNewRomanPSMT"/>
          <w:iCs/>
        </w:rPr>
        <w:t>Laporan</w:t>
      </w:r>
      <w:proofErr w:type="spellEnd"/>
      <w:r w:rsidRPr="00622E70">
        <w:rPr>
          <w:rFonts w:eastAsia="TimesNewRomanPSMT"/>
          <w:iCs/>
        </w:rPr>
        <w:t xml:space="preserve"> </w:t>
      </w:r>
      <w:proofErr w:type="spellStart"/>
      <w:r w:rsidRPr="00622E70">
        <w:rPr>
          <w:rFonts w:eastAsia="TimesNewRomanPSMT"/>
          <w:iCs/>
        </w:rPr>
        <w:t>Keuangan</w:t>
      </w:r>
      <w:proofErr w:type="spellEnd"/>
      <w:r w:rsidRPr="00622E70">
        <w:rPr>
          <w:rFonts w:eastAsia="TimesNewRomanPSMT"/>
          <w:i w:val="0"/>
          <w:iCs/>
        </w:rPr>
        <w:t xml:space="preserve">, Jakarta, </w:t>
      </w:r>
      <w:proofErr w:type="spellStart"/>
      <w:r w:rsidRPr="00622E70">
        <w:rPr>
          <w:rFonts w:eastAsia="TimesNewRomanPSMT"/>
          <w:i w:val="0"/>
          <w:iCs/>
        </w:rPr>
        <w:t>Rajawali</w:t>
      </w:r>
      <w:proofErr w:type="spellEnd"/>
      <w:r w:rsidRPr="00622E70">
        <w:rPr>
          <w:rFonts w:eastAsia="TimesNewRomanPSMT"/>
          <w:i w:val="0"/>
          <w:iCs/>
        </w:rPr>
        <w:t xml:space="preserve"> Pers.</w:t>
      </w:r>
      <w:proofErr w:type="gramEnd"/>
    </w:p>
    <w:p w:rsidR="00622E70" w:rsidRDefault="00B970EC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  <w:proofErr w:type="spellStart"/>
      <w:proofErr w:type="gramStart"/>
      <w:r>
        <w:rPr>
          <w:rFonts w:eastAsia="TimesNewRomanPSMT"/>
          <w:i w:val="0"/>
          <w:iCs/>
        </w:rPr>
        <w:t>Moeljadi</w:t>
      </w:r>
      <w:proofErr w:type="spellEnd"/>
      <w:r>
        <w:rPr>
          <w:rFonts w:eastAsia="TimesNewRomanPSMT"/>
          <w:i w:val="0"/>
          <w:iCs/>
        </w:rPr>
        <w:t xml:space="preserve"> 2006,</w:t>
      </w:r>
      <w:r w:rsidR="00622E70" w:rsidRPr="00622E70">
        <w:rPr>
          <w:rFonts w:eastAsia="TimesNewRomanPSMT"/>
          <w:i w:val="0"/>
          <w:iCs/>
        </w:rPr>
        <w:t xml:space="preserve"> </w:t>
      </w:r>
      <w:proofErr w:type="spellStart"/>
      <w:r w:rsidR="00622E70" w:rsidRPr="00622E70">
        <w:rPr>
          <w:rFonts w:eastAsia="TimesNewRomanPSMT"/>
          <w:iCs/>
        </w:rPr>
        <w:t>Manajemen</w:t>
      </w:r>
      <w:proofErr w:type="spellEnd"/>
      <w:r w:rsidR="00622E70" w:rsidRPr="00622E70">
        <w:rPr>
          <w:rFonts w:eastAsia="TimesNewRomanPSMT"/>
          <w:iCs/>
        </w:rPr>
        <w:t xml:space="preserve"> </w:t>
      </w:r>
      <w:proofErr w:type="spellStart"/>
      <w:r w:rsidR="00622E70" w:rsidRPr="00622E70">
        <w:rPr>
          <w:rFonts w:eastAsia="TimesNewRomanPSMT"/>
          <w:iCs/>
        </w:rPr>
        <w:t>Keuangan</w:t>
      </w:r>
      <w:proofErr w:type="spellEnd"/>
      <w:r w:rsidR="00622E70" w:rsidRPr="00622E70">
        <w:rPr>
          <w:rFonts w:eastAsia="TimesNewRomanPSMT"/>
          <w:iCs/>
        </w:rPr>
        <w:t xml:space="preserve"> </w:t>
      </w:r>
      <w:proofErr w:type="spellStart"/>
      <w:r w:rsidR="00622E70" w:rsidRPr="00622E70">
        <w:rPr>
          <w:rFonts w:eastAsia="TimesNewRomanPSMT"/>
          <w:iCs/>
        </w:rPr>
        <w:t>Pendekatan</w:t>
      </w:r>
      <w:proofErr w:type="spellEnd"/>
      <w:r w:rsidR="00622E70" w:rsidRPr="00622E70">
        <w:rPr>
          <w:rFonts w:eastAsia="TimesNewRomanPSMT"/>
          <w:iCs/>
        </w:rPr>
        <w:t xml:space="preserve"> </w:t>
      </w:r>
      <w:proofErr w:type="spellStart"/>
      <w:r w:rsidR="00622E70" w:rsidRPr="00622E70">
        <w:rPr>
          <w:rFonts w:eastAsia="TimesNewRomanPSMT"/>
          <w:iCs/>
        </w:rPr>
        <w:t>Kuantitatif</w:t>
      </w:r>
      <w:proofErr w:type="spellEnd"/>
      <w:r w:rsidR="00622E70" w:rsidRPr="00622E70">
        <w:rPr>
          <w:rFonts w:eastAsia="TimesNewRomanPSMT"/>
          <w:iCs/>
        </w:rPr>
        <w:t xml:space="preserve"> </w:t>
      </w:r>
      <w:proofErr w:type="spellStart"/>
      <w:r w:rsidR="00622E70" w:rsidRPr="00622E70">
        <w:rPr>
          <w:rFonts w:eastAsia="TimesNewRomanPSMT"/>
          <w:iCs/>
        </w:rPr>
        <w:t>dan</w:t>
      </w:r>
      <w:proofErr w:type="spellEnd"/>
      <w:r w:rsidR="00622E70" w:rsidRPr="00622E70">
        <w:rPr>
          <w:rFonts w:eastAsia="TimesNewRomanPSMT"/>
          <w:iCs/>
        </w:rPr>
        <w:t xml:space="preserve"> </w:t>
      </w:r>
      <w:proofErr w:type="spellStart"/>
      <w:r w:rsidR="00622E70" w:rsidRPr="00622E70">
        <w:rPr>
          <w:rFonts w:eastAsia="TimesNewRomanPSMT"/>
          <w:iCs/>
        </w:rPr>
        <w:t>Kualitatif</w:t>
      </w:r>
      <w:proofErr w:type="spellEnd"/>
      <w:r>
        <w:rPr>
          <w:rFonts w:eastAsia="TimesNewRomanPSMT"/>
          <w:iCs/>
        </w:rPr>
        <w:t>,</w:t>
      </w:r>
      <w:r w:rsidR="00622E70" w:rsidRPr="00622E70"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 w:val="0"/>
          <w:iCs/>
        </w:rPr>
        <w:t>Jilid</w:t>
      </w:r>
      <w:proofErr w:type="spellEnd"/>
      <w:r>
        <w:rPr>
          <w:rFonts w:eastAsia="TimesNewRomanPSMT"/>
          <w:i w:val="0"/>
          <w:iCs/>
        </w:rPr>
        <w:t xml:space="preserve"> </w:t>
      </w:r>
      <w:proofErr w:type="spellStart"/>
      <w:r>
        <w:rPr>
          <w:rFonts w:eastAsia="TimesNewRomanPSMT"/>
          <w:i w:val="0"/>
          <w:iCs/>
        </w:rPr>
        <w:t>satu</w:t>
      </w:r>
      <w:proofErr w:type="spellEnd"/>
      <w:r>
        <w:rPr>
          <w:rFonts w:eastAsia="TimesNewRomanPSMT"/>
          <w:i w:val="0"/>
          <w:iCs/>
        </w:rPr>
        <w:t>,</w:t>
      </w:r>
      <w:r w:rsidR="00F00BD8">
        <w:rPr>
          <w:rFonts w:eastAsia="TimesNewRomanPSMT"/>
          <w:i w:val="0"/>
          <w:iCs/>
        </w:rPr>
        <w:t xml:space="preserve"> </w:t>
      </w:r>
      <w:proofErr w:type="spellStart"/>
      <w:r w:rsidR="00622E70" w:rsidRPr="00622E70">
        <w:rPr>
          <w:rFonts w:eastAsia="TimesNewRomanPSMT"/>
          <w:i w:val="0"/>
          <w:iCs/>
        </w:rPr>
        <w:t>Banyumedia</w:t>
      </w:r>
      <w:proofErr w:type="spellEnd"/>
      <w:r w:rsidR="00F00BD8">
        <w:rPr>
          <w:rFonts w:eastAsia="TimesNewRomanPSMT"/>
          <w:i w:val="0"/>
          <w:iCs/>
        </w:rPr>
        <w:t>, Malang</w:t>
      </w:r>
      <w:r w:rsidR="00622E70" w:rsidRPr="00622E70">
        <w:rPr>
          <w:rFonts w:eastAsia="TimesNewRomanPSMT"/>
          <w:i w:val="0"/>
          <w:iCs/>
        </w:rPr>
        <w:t>.</w:t>
      </w:r>
      <w:proofErr w:type="gramEnd"/>
    </w:p>
    <w:p w:rsidR="00F00BD8" w:rsidRDefault="00F00BD8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</w:p>
    <w:p w:rsidR="00622E70" w:rsidRDefault="00B970EC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  <w:proofErr w:type="spellStart"/>
      <w:proofErr w:type="gramStart"/>
      <w:r>
        <w:rPr>
          <w:rFonts w:eastAsia="TimesNewRomanPSMT"/>
          <w:i w:val="0"/>
          <w:iCs/>
        </w:rPr>
        <w:t>Muhfiatun</w:t>
      </w:r>
      <w:proofErr w:type="spellEnd"/>
      <w:r w:rsidR="00622E70" w:rsidRPr="00622E70">
        <w:rPr>
          <w:rFonts w:eastAsia="TimesNewRomanPSMT"/>
          <w:i w:val="0"/>
          <w:iCs/>
        </w:rPr>
        <w:t xml:space="preserve"> 2011</w:t>
      </w:r>
      <w:r w:rsidR="00622E70" w:rsidRPr="00622E70">
        <w:rPr>
          <w:rFonts w:eastAsia="TimesNewRomanPSMT"/>
          <w:iCs/>
        </w:rPr>
        <w:t>.</w:t>
      </w:r>
      <w:proofErr w:type="gramEnd"/>
      <w:r w:rsidR="00622E70" w:rsidRPr="00622E70">
        <w:rPr>
          <w:rFonts w:eastAsia="TimesNewRomanPSMT"/>
          <w:iCs/>
        </w:rPr>
        <w:t xml:space="preserve"> </w:t>
      </w:r>
      <w:proofErr w:type="spellStart"/>
      <w:r w:rsidR="00622E70" w:rsidRPr="00F00BD8">
        <w:rPr>
          <w:rFonts w:eastAsia="TimesNewRomanPSMT"/>
          <w:i w:val="0"/>
          <w:iCs/>
        </w:rPr>
        <w:t>Pengaruh</w:t>
      </w:r>
      <w:proofErr w:type="spellEnd"/>
      <w:r w:rsidR="00622E70" w:rsidRPr="00622E70">
        <w:rPr>
          <w:rFonts w:eastAsia="TimesNewRomanPSMT"/>
          <w:iCs/>
        </w:rPr>
        <w:t xml:space="preserve"> Financial Leverage </w:t>
      </w:r>
      <w:proofErr w:type="spellStart"/>
      <w:r w:rsidR="00622E70" w:rsidRPr="00F00BD8">
        <w:rPr>
          <w:rFonts w:eastAsia="TimesNewRomanPSMT"/>
          <w:i w:val="0"/>
          <w:iCs/>
        </w:rPr>
        <w:t>dan</w:t>
      </w:r>
      <w:proofErr w:type="spellEnd"/>
      <w:r w:rsidR="00622E70">
        <w:rPr>
          <w:rFonts w:eastAsia="TimesNewRomanPSMT"/>
          <w:iCs/>
        </w:rPr>
        <w:t xml:space="preserve"> </w:t>
      </w:r>
      <w:proofErr w:type="spellStart"/>
      <w:r w:rsidR="00622E70" w:rsidRPr="00F00BD8">
        <w:rPr>
          <w:rFonts w:eastAsia="TimesNewRomanPSMT"/>
          <w:i w:val="0"/>
          <w:iCs/>
        </w:rPr>
        <w:t>Profitabilitas</w:t>
      </w:r>
      <w:proofErr w:type="spellEnd"/>
      <w:r w:rsidR="00622E70" w:rsidRPr="00622E70">
        <w:rPr>
          <w:rFonts w:eastAsia="TimesNewRomanPSMT"/>
          <w:iCs/>
        </w:rPr>
        <w:t xml:space="preserve"> </w:t>
      </w:r>
      <w:proofErr w:type="spellStart"/>
      <w:r w:rsidR="00622E70" w:rsidRPr="00F00BD8">
        <w:rPr>
          <w:rFonts w:eastAsia="TimesNewRomanPSMT"/>
          <w:i w:val="0"/>
          <w:iCs/>
        </w:rPr>
        <w:t>terhadap</w:t>
      </w:r>
      <w:proofErr w:type="spellEnd"/>
      <w:r w:rsidR="00622E70" w:rsidRPr="00622E70">
        <w:rPr>
          <w:rFonts w:eastAsia="TimesNewRomanPSMT"/>
          <w:iCs/>
        </w:rPr>
        <w:t xml:space="preserve"> Earning per Share (EPS)</w:t>
      </w:r>
      <w:r w:rsidR="00622E70">
        <w:rPr>
          <w:rFonts w:eastAsia="TimesNewRomanPSMT"/>
          <w:iCs/>
        </w:rPr>
        <w:t xml:space="preserve"> </w:t>
      </w:r>
      <w:r w:rsidR="00622E70" w:rsidRPr="00F00BD8">
        <w:rPr>
          <w:rFonts w:eastAsia="TimesNewRomanPSMT"/>
          <w:i w:val="0"/>
          <w:iCs/>
        </w:rPr>
        <w:t>(</w:t>
      </w:r>
      <w:proofErr w:type="spellStart"/>
      <w:r w:rsidR="00622E70" w:rsidRPr="00F00BD8">
        <w:rPr>
          <w:rFonts w:eastAsia="TimesNewRomanPSMT"/>
          <w:i w:val="0"/>
          <w:iCs/>
        </w:rPr>
        <w:t>Studi</w:t>
      </w:r>
      <w:proofErr w:type="spellEnd"/>
      <w:r w:rsidR="00622E70" w:rsidRPr="00F00BD8">
        <w:rPr>
          <w:rFonts w:eastAsia="TimesNewRomanPSMT"/>
          <w:i w:val="0"/>
          <w:iCs/>
        </w:rPr>
        <w:t xml:space="preserve"> </w:t>
      </w:r>
      <w:proofErr w:type="spellStart"/>
      <w:r w:rsidR="00622E70" w:rsidRPr="00F00BD8">
        <w:rPr>
          <w:rFonts w:eastAsia="TimesNewRomanPSMT"/>
          <w:i w:val="0"/>
          <w:iCs/>
        </w:rPr>
        <w:t>pada</w:t>
      </w:r>
      <w:proofErr w:type="spellEnd"/>
      <w:r w:rsidR="00622E70" w:rsidRPr="00F00BD8">
        <w:rPr>
          <w:rFonts w:eastAsia="TimesNewRomanPSMT"/>
          <w:i w:val="0"/>
          <w:iCs/>
        </w:rPr>
        <w:t xml:space="preserve"> Perusahaan yang </w:t>
      </w:r>
      <w:proofErr w:type="spellStart"/>
      <w:r w:rsidR="00622E70" w:rsidRPr="00F00BD8">
        <w:rPr>
          <w:rFonts w:eastAsia="TimesNewRomanPSMT"/>
          <w:i w:val="0"/>
          <w:iCs/>
        </w:rPr>
        <w:t>Masuk</w:t>
      </w:r>
      <w:proofErr w:type="spellEnd"/>
      <w:r w:rsidR="00622E70" w:rsidRPr="00F00BD8">
        <w:rPr>
          <w:rFonts w:eastAsia="TimesNewRomanPSMT"/>
          <w:i w:val="0"/>
          <w:iCs/>
        </w:rPr>
        <w:t xml:space="preserve"> </w:t>
      </w:r>
      <w:proofErr w:type="spellStart"/>
      <w:r w:rsidR="00622E70" w:rsidRPr="00F00BD8">
        <w:rPr>
          <w:rFonts w:eastAsia="TimesNewRomanPSMT"/>
          <w:i w:val="0"/>
          <w:iCs/>
        </w:rPr>
        <w:t>Daftar</w:t>
      </w:r>
      <w:proofErr w:type="spellEnd"/>
      <w:r w:rsidR="00622E70" w:rsidRPr="00F00BD8">
        <w:rPr>
          <w:rFonts w:eastAsia="TimesNewRomanPSMT"/>
          <w:i w:val="0"/>
          <w:iCs/>
        </w:rPr>
        <w:t xml:space="preserve"> </w:t>
      </w:r>
      <w:proofErr w:type="spellStart"/>
      <w:r w:rsidR="00622E70" w:rsidRPr="00F00BD8">
        <w:rPr>
          <w:rFonts w:eastAsia="TimesNewRomanPSMT"/>
          <w:i w:val="0"/>
          <w:iCs/>
        </w:rPr>
        <w:t>Efek</w:t>
      </w:r>
      <w:proofErr w:type="spellEnd"/>
      <w:r w:rsidR="00622E70" w:rsidRPr="00F00BD8">
        <w:rPr>
          <w:rFonts w:eastAsia="TimesNewRomanPSMT"/>
          <w:i w:val="0"/>
          <w:iCs/>
        </w:rPr>
        <w:t xml:space="preserve"> </w:t>
      </w:r>
      <w:proofErr w:type="spellStart"/>
      <w:r w:rsidR="00622E70" w:rsidRPr="00F00BD8">
        <w:rPr>
          <w:rFonts w:eastAsia="TimesNewRomanPSMT"/>
          <w:i w:val="0"/>
          <w:iCs/>
        </w:rPr>
        <w:t>Syariah</w:t>
      </w:r>
      <w:proofErr w:type="spellEnd"/>
      <w:r w:rsidR="00622E70" w:rsidRPr="00F00BD8">
        <w:rPr>
          <w:rFonts w:eastAsia="TimesNewRomanPSMT"/>
          <w:i w:val="0"/>
          <w:iCs/>
        </w:rPr>
        <w:t xml:space="preserve"> </w:t>
      </w:r>
      <w:proofErr w:type="spellStart"/>
      <w:r w:rsidR="00622E70" w:rsidRPr="00F00BD8">
        <w:rPr>
          <w:rFonts w:eastAsia="TimesNewRomanPSMT"/>
          <w:i w:val="0"/>
          <w:iCs/>
        </w:rPr>
        <w:t>Tahun</w:t>
      </w:r>
      <w:proofErr w:type="spellEnd"/>
      <w:r w:rsidR="00622E70" w:rsidRPr="00F00BD8">
        <w:rPr>
          <w:rFonts w:eastAsia="TimesNewRomanPSMT"/>
          <w:i w:val="0"/>
          <w:iCs/>
        </w:rPr>
        <w:t xml:space="preserve"> 2009)</w:t>
      </w:r>
      <w:r>
        <w:rPr>
          <w:rFonts w:eastAsia="TimesNewRomanPSMT"/>
          <w:iCs/>
        </w:rPr>
        <w:t>,</w:t>
      </w:r>
      <w:r w:rsidR="00622E70" w:rsidRPr="00622E70">
        <w:rPr>
          <w:rFonts w:eastAsia="TimesNewRomanPSMT"/>
          <w:iCs/>
        </w:rPr>
        <w:t xml:space="preserve"> </w:t>
      </w:r>
      <w:proofErr w:type="spellStart"/>
      <w:r w:rsidR="00962365" w:rsidRPr="00F00BD8">
        <w:rPr>
          <w:rFonts w:eastAsia="TimesNewRomanPSMT"/>
          <w:iCs/>
        </w:rPr>
        <w:t>Jurnal</w:t>
      </w:r>
      <w:proofErr w:type="spellEnd"/>
      <w:r w:rsidR="00F00BD8">
        <w:rPr>
          <w:rFonts w:eastAsia="TimesNewRomanPSMT"/>
          <w:i w:val="0"/>
          <w:iCs/>
        </w:rPr>
        <w:t xml:space="preserve">, </w:t>
      </w:r>
      <w:proofErr w:type="spellStart"/>
      <w:r w:rsidR="00622E70" w:rsidRPr="00622E70">
        <w:rPr>
          <w:rFonts w:eastAsia="TimesNewRomanPSMT"/>
          <w:i w:val="0"/>
          <w:iCs/>
        </w:rPr>
        <w:t>Universitas</w:t>
      </w:r>
      <w:proofErr w:type="spellEnd"/>
      <w:r w:rsidR="00622E70" w:rsidRPr="00622E70">
        <w:rPr>
          <w:rFonts w:eastAsia="TimesNewRomanPSMT"/>
          <w:i w:val="0"/>
          <w:iCs/>
        </w:rPr>
        <w:t xml:space="preserve"> Islam </w:t>
      </w:r>
      <w:proofErr w:type="spellStart"/>
      <w:r w:rsidR="00622E70" w:rsidRPr="00622E70">
        <w:rPr>
          <w:rFonts w:eastAsia="TimesNewRomanPSMT"/>
          <w:i w:val="0"/>
          <w:iCs/>
        </w:rPr>
        <w:t>Negeri</w:t>
      </w:r>
      <w:proofErr w:type="spellEnd"/>
      <w:r w:rsidR="00622E70" w:rsidRPr="00622E70">
        <w:rPr>
          <w:rFonts w:eastAsia="TimesNewRomanPSMT"/>
          <w:i w:val="0"/>
          <w:iCs/>
        </w:rPr>
        <w:t xml:space="preserve"> </w:t>
      </w:r>
      <w:proofErr w:type="spellStart"/>
      <w:r w:rsidR="00622E70" w:rsidRPr="00622E70">
        <w:rPr>
          <w:rFonts w:eastAsia="TimesNewRomanPSMT"/>
          <w:i w:val="0"/>
          <w:iCs/>
        </w:rPr>
        <w:t>Sunan</w:t>
      </w:r>
      <w:proofErr w:type="spellEnd"/>
      <w:r w:rsidR="00F00BD8">
        <w:rPr>
          <w:rFonts w:eastAsia="TimesNewRomanPSMT"/>
          <w:i w:val="0"/>
          <w:iCs/>
        </w:rPr>
        <w:t>,</w:t>
      </w:r>
      <w:r w:rsidR="00622E70" w:rsidRPr="00622E70">
        <w:rPr>
          <w:rFonts w:eastAsia="TimesNewRomanPSMT"/>
          <w:i w:val="0"/>
          <w:iCs/>
        </w:rPr>
        <w:t xml:space="preserve"> </w:t>
      </w:r>
      <w:proofErr w:type="spellStart"/>
      <w:r w:rsidR="00622E70" w:rsidRPr="00622E70">
        <w:rPr>
          <w:rFonts w:eastAsia="TimesNewRomanPSMT"/>
          <w:i w:val="0"/>
          <w:iCs/>
        </w:rPr>
        <w:t>Kalijaga</w:t>
      </w:r>
      <w:proofErr w:type="spellEnd"/>
      <w:r w:rsidR="00622E70" w:rsidRPr="00622E70">
        <w:rPr>
          <w:rFonts w:eastAsia="TimesNewRomanPSMT"/>
          <w:i w:val="0"/>
          <w:iCs/>
        </w:rPr>
        <w:t>.</w:t>
      </w:r>
    </w:p>
    <w:p w:rsidR="00F00BD8" w:rsidRDefault="00F00BD8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</w:p>
    <w:p w:rsidR="00407475" w:rsidRDefault="00B970EC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  <w:proofErr w:type="spellStart"/>
      <w:r>
        <w:rPr>
          <w:rFonts w:eastAsia="TimesNewRomanPSMT"/>
          <w:i w:val="0"/>
          <w:iCs/>
        </w:rPr>
        <w:t>Muslich</w:t>
      </w:r>
      <w:proofErr w:type="spellEnd"/>
      <w:r>
        <w:rPr>
          <w:rFonts w:eastAsia="TimesNewRomanPSMT"/>
          <w:i w:val="0"/>
          <w:iCs/>
        </w:rPr>
        <w:t>, Muhammad 2012,</w:t>
      </w:r>
      <w:r w:rsidR="00407475" w:rsidRPr="00407475">
        <w:rPr>
          <w:rFonts w:eastAsia="TimesNewRomanPSMT"/>
          <w:iCs/>
        </w:rPr>
        <w:t xml:space="preserve"> </w:t>
      </w:r>
      <w:proofErr w:type="spellStart"/>
      <w:r w:rsidR="00407475" w:rsidRPr="00407475">
        <w:rPr>
          <w:rFonts w:eastAsia="TimesNewRomanPSMT"/>
          <w:iCs/>
        </w:rPr>
        <w:t>Manajemen</w:t>
      </w:r>
      <w:proofErr w:type="spellEnd"/>
      <w:r w:rsidR="00407475" w:rsidRPr="00407475">
        <w:rPr>
          <w:rFonts w:eastAsia="TimesNewRomanPSMT"/>
          <w:iCs/>
        </w:rPr>
        <w:t xml:space="preserve"> </w:t>
      </w:r>
      <w:proofErr w:type="spellStart"/>
      <w:r w:rsidR="00407475" w:rsidRPr="00407475">
        <w:rPr>
          <w:rFonts w:eastAsia="TimesNewRomanPSMT"/>
          <w:iCs/>
        </w:rPr>
        <w:t>Keuangan</w:t>
      </w:r>
      <w:proofErr w:type="spellEnd"/>
      <w:r w:rsidR="00407475" w:rsidRPr="00407475">
        <w:rPr>
          <w:rFonts w:eastAsia="TimesNewRomanPSMT"/>
          <w:iCs/>
        </w:rPr>
        <w:t xml:space="preserve"> Modern, </w:t>
      </w:r>
      <w:proofErr w:type="spellStart"/>
      <w:r w:rsidR="00407475" w:rsidRPr="00407475">
        <w:rPr>
          <w:rFonts w:eastAsia="TimesNewRomanPSMT"/>
          <w:iCs/>
        </w:rPr>
        <w:t>Analisis</w:t>
      </w:r>
      <w:proofErr w:type="spellEnd"/>
      <w:r w:rsidR="00407475" w:rsidRPr="00407475">
        <w:rPr>
          <w:rFonts w:eastAsia="TimesNewRomanPSMT"/>
          <w:iCs/>
        </w:rPr>
        <w:t xml:space="preserve">, </w:t>
      </w:r>
      <w:proofErr w:type="spellStart"/>
      <w:r w:rsidR="00407475" w:rsidRPr="00407475">
        <w:rPr>
          <w:rFonts w:eastAsia="TimesNewRomanPSMT"/>
          <w:iCs/>
        </w:rPr>
        <w:t>Perencanaan</w:t>
      </w:r>
      <w:proofErr w:type="spellEnd"/>
      <w:r w:rsidR="00407475" w:rsidRPr="00407475">
        <w:rPr>
          <w:rFonts w:eastAsia="TimesNewRomanPSMT"/>
          <w:iCs/>
        </w:rPr>
        <w:t xml:space="preserve">, </w:t>
      </w:r>
      <w:proofErr w:type="spellStart"/>
      <w:r w:rsidR="00407475" w:rsidRPr="00407475">
        <w:rPr>
          <w:rFonts w:eastAsia="TimesNewRomanPSMT"/>
          <w:iCs/>
        </w:rPr>
        <w:t>dan</w:t>
      </w:r>
      <w:proofErr w:type="spellEnd"/>
      <w:r w:rsidR="00407475"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Kebijaksanaan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 w:rsidR="00407475" w:rsidRPr="00407475">
        <w:rPr>
          <w:rFonts w:eastAsia="TimesNewRomanPSMT"/>
          <w:i w:val="0"/>
          <w:iCs/>
        </w:rPr>
        <w:t>Bumi</w:t>
      </w:r>
      <w:proofErr w:type="spellEnd"/>
      <w:r w:rsidR="00407475" w:rsidRPr="00407475">
        <w:rPr>
          <w:rFonts w:eastAsia="TimesNewRomanPSMT"/>
          <w:i w:val="0"/>
          <w:iCs/>
        </w:rPr>
        <w:t xml:space="preserve"> </w:t>
      </w:r>
      <w:proofErr w:type="spellStart"/>
      <w:r w:rsidR="00407475" w:rsidRPr="00407475">
        <w:rPr>
          <w:rFonts w:eastAsia="TimesNewRomanPSMT"/>
          <w:i w:val="0"/>
          <w:iCs/>
        </w:rPr>
        <w:t>Aksara</w:t>
      </w:r>
      <w:proofErr w:type="spellEnd"/>
      <w:r>
        <w:rPr>
          <w:rFonts w:eastAsia="TimesNewRomanPSMT"/>
          <w:i w:val="0"/>
          <w:iCs/>
        </w:rPr>
        <w:t>, Jakarta</w:t>
      </w:r>
      <w:r w:rsidR="00F00BD8">
        <w:rPr>
          <w:rFonts w:eastAsia="TimesNewRomanPSMT"/>
          <w:i w:val="0"/>
          <w:iCs/>
        </w:rPr>
        <w:t>.</w:t>
      </w:r>
    </w:p>
    <w:p w:rsidR="00F00BD8" w:rsidRDefault="00F00BD8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</w:p>
    <w:p w:rsidR="00054308" w:rsidRDefault="00B970EC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  <w:proofErr w:type="spellStart"/>
      <w:r>
        <w:rPr>
          <w:rFonts w:eastAsia="TimesNewRomanPSMT"/>
          <w:i w:val="0"/>
          <w:iCs/>
        </w:rPr>
        <w:t>Sanjaya</w:t>
      </w:r>
      <w:proofErr w:type="spellEnd"/>
      <w:r>
        <w:rPr>
          <w:rFonts w:eastAsia="TimesNewRomanPSMT"/>
          <w:i w:val="0"/>
          <w:iCs/>
        </w:rPr>
        <w:t xml:space="preserve">, I </w:t>
      </w:r>
      <w:proofErr w:type="spellStart"/>
      <w:r>
        <w:rPr>
          <w:rFonts w:eastAsia="TimesNewRomanPSMT"/>
          <w:i w:val="0"/>
          <w:iCs/>
        </w:rPr>
        <w:t>Dewa</w:t>
      </w:r>
      <w:proofErr w:type="spellEnd"/>
      <w:r>
        <w:rPr>
          <w:rFonts w:eastAsia="TimesNewRomanPSMT"/>
          <w:i w:val="0"/>
          <w:iCs/>
        </w:rPr>
        <w:t xml:space="preserve"> </w:t>
      </w:r>
      <w:proofErr w:type="spellStart"/>
      <w:r>
        <w:rPr>
          <w:rFonts w:eastAsia="TimesNewRomanPSMT"/>
          <w:i w:val="0"/>
          <w:iCs/>
        </w:rPr>
        <w:t>Gd</w:t>
      </w:r>
      <w:proofErr w:type="spellEnd"/>
      <w:r>
        <w:rPr>
          <w:rFonts w:eastAsia="TimesNewRomanPSMT"/>
          <w:i w:val="0"/>
          <w:iCs/>
        </w:rPr>
        <w:t xml:space="preserve"> Gina 2015,</w:t>
      </w:r>
      <w:r w:rsidR="00054308">
        <w:rPr>
          <w:rFonts w:eastAsia="TimesNewRomanPSMT"/>
          <w:i w:val="0"/>
          <w:iCs/>
        </w:rPr>
        <w:t xml:space="preserve"> </w:t>
      </w:r>
      <w:proofErr w:type="spellStart"/>
      <w:r w:rsidR="00054308" w:rsidRPr="00B970EC">
        <w:rPr>
          <w:rFonts w:eastAsia="TimesNewRomanPSMT"/>
          <w:i w:val="0"/>
          <w:iCs/>
        </w:rPr>
        <w:t>Pengaruh</w:t>
      </w:r>
      <w:proofErr w:type="spellEnd"/>
      <w:r w:rsidR="00054308">
        <w:rPr>
          <w:rFonts w:eastAsia="TimesNewRomanPSMT"/>
          <w:iCs/>
        </w:rPr>
        <w:t xml:space="preserve"> </w:t>
      </w:r>
      <w:proofErr w:type="spellStart"/>
      <w:r w:rsidR="00054308" w:rsidRPr="00B970EC">
        <w:rPr>
          <w:rFonts w:eastAsia="TimesNewRomanPSMT"/>
          <w:i w:val="0"/>
          <w:iCs/>
        </w:rPr>
        <w:t>Likuiditas</w:t>
      </w:r>
      <w:proofErr w:type="spellEnd"/>
      <w:r w:rsidR="00054308" w:rsidRPr="00B970EC">
        <w:rPr>
          <w:rFonts w:eastAsia="TimesNewRomanPSMT"/>
          <w:i w:val="0"/>
          <w:iCs/>
        </w:rPr>
        <w:t xml:space="preserve"> </w:t>
      </w:r>
      <w:proofErr w:type="spellStart"/>
      <w:r w:rsidR="00054308" w:rsidRPr="00B970EC">
        <w:rPr>
          <w:rFonts w:eastAsia="TimesNewRomanPSMT"/>
          <w:i w:val="0"/>
          <w:iCs/>
        </w:rPr>
        <w:t>dan</w:t>
      </w:r>
      <w:proofErr w:type="spellEnd"/>
      <w:r w:rsidR="00054308" w:rsidRPr="00B970EC">
        <w:rPr>
          <w:rFonts w:eastAsia="TimesNewRomanPSMT"/>
          <w:i w:val="0"/>
          <w:iCs/>
        </w:rPr>
        <w:t xml:space="preserve"> </w:t>
      </w:r>
      <w:proofErr w:type="spellStart"/>
      <w:r w:rsidR="00054308" w:rsidRPr="00B970EC">
        <w:rPr>
          <w:rFonts w:eastAsia="TimesNewRomanPSMT"/>
          <w:i w:val="0"/>
          <w:iCs/>
        </w:rPr>
        <w:t>Aktivitas</w:t>
      </w:r>
      <w:proofErr w:type="spellEnd"/>
      <w:r w:rsidR="00054308" w:rsidRPr="00B970EC">
        <w:rPr>
          <w:rFonts w:eastAsia="TimesNewRomanPSMT"/>
          <w:i w:val="0"/>
          <w:iCs/>
        </w:rPr>
        <w:t xml:space="preserve"> </w:t>
      </w:r>
      <w:proofErr w:type="spellStart"/>
      <w:r w:rsidR="00054308" w:rsidRPr="00B970EC">
        <w:rPr>
          <w:rFonts w:eastAsia="TimesNewRomanPSMT"/>
          <w:i w:val="0"/>
          <w:iCs/>
        </w:rPr>
        <w:t>Terhadap</w:t>
      </w:r>
      <w:proofErr w:type="spellEnd"/>
      <w:r w:rsidR="00054308" w:rsidRPr="00B970EC">
        <w:rPr>
          <w:rFonts w:eastAsia="TimesNewRomanPSMT"/>
          <w:i w:val="0"/>
          <w:iCs/>
        </w:rPr>
        <w:t xml:space="preserve"> </w:t>
      </w:r>
      <w:proofErr w:type="spellStart"/>
      <w:r w:rsidR="00054308" w:rsidRPr="00B970EC">
        <w:rPr>
          <w:rFonts w:eastAsia="TimesNewRomanPSMT"/>
          <w:i w:val="0"/>
          <w:iCs/>
        </w:rPr>
        <w:t>Profita</w:t>
      </w:r>
      <w:r>
        <w:rPr>
          <w:rFonts w:eastAsia="TimesNewRomanPSMT"/>
          <w:i w:val="0"/>
          <w:iCs/>
        </w:rPr>
        <w:t>bilitas</w:t>
      </w:r>
      <w:proofErr w:type="spellEnd"/>
      <w:r>
        <w:rPr>
          <w:rFonts w:eastAsia="TimesNewRomanPSMT"/>
          <w:i w:val="0"/>
          <w:iCs/>
        </w:rPr>
        <w:t xml:space="preserve"> </w:t>
      </w:r>
      <w:proofErr w:type="spellStart"/>
      <w:r>
        <w:rPr>
          <w:rFonts w:eastAsia="TimesNewRomanPSMT"/>
          <w:i w:val="0"/>
          <w:iCs/>
        </w:rPr>
        <w:t>Pada</w:t>
      </w:r>
      <w:proofErr w:type="spellEnd"/>
      <w:r>
        <w:rPr>
          <w:rFonts w:eastAsia="TimesNewRomanPSMT"/>
          <w:i w:val="0"/>
          <w:iCs/>
        </w:rPr>
        <w:t xml:space="preserve"> PT. PLN (PERSERO), </w:t>
      </w:r>
      <w:r w:rsidR="00054308" w:rsidRPr="00B970EC">
        <w:rPr>
          <w:rFonts w:eastAsia="TimesNewRomanPSMT"/>
          <w:iCs/>
        </w:rPr>
        <w:t>E-</w:t>
      </w:r>
      <w:proofErr w:type="spellStart"/>
      <w:r w:rsidR="00054308" w:rsidRPr="00B970EC">
        <w:rPr>
          <w:rFonts w:eastAsia="TimesNewRomanPSMT"/>
          <w:iCs/>
        </w:rPr>
        <w:t>Jurnal</w:t>
      </w:r>
      <w:proofErr w:type="spellEnd"/>
      <w:r>
        <w:rPr>
          <w:rFonts w:eastAsia="TimesNewRomanPSMT"/>
          <w:i w:val="0"/>
          <w:iCs/>
        </w:rPr>
        <w:t xml:space="preserve">, </w:t>
      </w:r>
      <w:proofErr w:type="spellStart"/>
      <w:r w:rsidR="00054308" w:rsidRPr="00B970EC">
        <w:rPr>
          <w:rFonts w:eastAsia="TimesNewRomanPSMT"/>
          <w:i w:val="0"/>
          <w:iCs/>
        </w:rPr>
        <w:t>Manajemen</w:t>
      </w:r>
      <w:proofErr w:type="spellEnd"/>
      <w:r w:rsidR="00054308" w:rsidRPr="00B970EC">
        <w:rPr>
          <w:rFonts w:eastAsia="TimesNewRomanPSMT"/>
          <w:i w:val="0"/>
          <w:iCs/>
        </w:rPr>
        <w:t xml:space="preserve"> </w:t>
      </w:r>
      <w:proofErr w:type="spellStart"/>
      <w:r w:rsidR="00054308" w:rsidRPr="00B970EC">
        <w:rPr>
          <w:rFonts w:eastAsia="TimesNewRomanPSMT"/>
          <w:i w:val="0"/>
          <w:iCs/>
        </w:rPr>
        <w:t>Unud</w:t>
      </w:r>
      <w:proofErr w:type="spellEnd"/>
      <w:r w:rsidR="00054308" w:rsidRPr="00B970EC">
        <w:rPr>
          <w:rFonts w:eastAsia="TimesNewRomanPSMT"/>
          <w:i w:val="0"/>
          <w:iCs/>
        </w:rPr>
        <w:t>,</w:t>
      </w:r>
      <w:r w:rsidR="00054308">
        <w:rPr>
          <w:rFonts w:eastAsia="TimesNewRomanPSMT"/>
          <w:iCs/>
        </w:rPr>
        <w:t xml:space="preserve"> </w:t>
      </w:r>
      <w:r w:rsidR="00054308" w:rsidRPr="00054308">
        <w:rPr>
          <w:rFonts w:eastAsia="TimesNewRomanPSMT"/>
          <w:i w:val="0"/>
          <w:iCs/>
        </w:rPr>
        <w:t>Vol. 4, No. 8</w:t>
      </w:r>
      <w:r w:rsidR="00F00BD8">
        <w:rPr>
          <w:rFonts w:eastAsia="TimesNewRomanPSMT"/>
          <w:i w:val="0"/>
          <w:iCs/>
        </w:rPr>
        <w:t>.</w:t>
      </w:r>
    </w:p>
    <w:p w:rsidR="00F00BD8" w:rsidRPr="00054308" w:rsidRDefault="00F00BD8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</w:p>
    <w:p w:rsidR="00B73136" w:rsidRDefault="00B970EC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  <w:proofErr w:type="spellStart"/>
      <w:r>
        <w:rPr>
          <w:rFonts w:eastAsia="TimesNewRomanPSMT"/>
          <w:i w:val="0"/>
          <w:iCs/>
        </w:rPr>
        <w:t>Setyoningsih</w:t>
      </w:r>
      <w:proofErr w:type="spellEnd"/>
      <w:r>
        <w:rPr>
          <w:rFonts w:eastAsia="TimesNewRomanPSMT"/>
          <w:i w:val="0"/>
          <w:iCs/>
        </w:rPr>
        <w:t xml:space="preserve">, Zuni </w:t>
      </w:r>
      <w:proofErr w:type="spellStart"/>
      <w:r>
        <w:rPr>
          <w:rFonts w:eastAsia="TimesNewRomanPSMT"/>
          <w:i w:val="0"/>
          <w:iCs/>
        </w:rPr>
        <w:t>Hidayati</w:t>
      </w:r>
      <w:proofErr w:type="spellEnd"/>
      <w:r>
        <w:rPr>
          <w:rFonts w:eastAsia="TimesNewRomanPSMT"/>
          <w:i w:val="0"/>
          <w:iCs/>
        </w:rPr>
        <w:t xml:space="preserve">, </w:t>
      </w:r>
      <w:r w:rsidR="00B73136">
        <w:rPr>
          <w:rFonts w:eastAsia="TimesNewRomanPSMT"/>
          <w:i w:val="0"/>
          <w:iCs/>
        </w:rPr>
        <w:t>201</w:t>
      </w:r>
      <w:r>
        <w:rPr>
          <w:rFonts w:eastAsia="TimesNewRomanPSMT"/>
          <w:i w:val="0"/>
          <w:iCs/>
        </w:rPr>
        <w:t>4,</w:t>
      </w:r>
      <w:r w:rsidR="00B73136">
        <w:rPr>
          <w:rFonts w:eastAsia="TimesNewRomanPSMT"/>
          <w:i w:val="0"/>
          <w:iCs/>
        </w:rPr>
        <w:t xml:space="preserve"> </w:t>
      </w:r>
      <w:proofErr w:type="spellStart"/>
      <w:r w:rsidR="00B73136" w:rsidRPr="00C36750">
        <w:rPr>
          <w:rFonts w:eastAsia="TimesNewRomanPSMT"/>
          <w:i w:val="0"/>
          <w:iCs/>
        </w:rPr>
        <w:t>Pengaruh</w:t>
      </w:r>
      <w:proofErr w:type="spellEnd"/>
      <w:r w:rsidR="00B73136" w:rsidRPr="00B73136">
        <w:rPr>
          <w:rFonts w:eastAsia="TimesNewRomanPSMT"/>
          <w:iCs/>
        </w:rPr>
        <w:t xml:space="preserve"> Leverage, </w:t>
      </w:r>
      <w:proofErr w:type="spellStart"/>
      <w:r w:rsidR="00B73136" w:rsidRPr="00C36750">
        <w:rPr>
          <w:rFonts w:eastAsia="TimesNewRomanPSMT"/>
          <w:i w:val="0"/>
          <w:iCs/>
        </w:rPr>
        <w:t>Likuiditas</w:t>
      </w:r>
      <w:proofErr w:type="spellEnd"/>
      <w:r w:rsidR="00B73136" w:rsidRPr="00C36750">
        <w:rPr>
          <w:rFonts w:eastAsia="TimesNewRomanPSMT"/>
          <w:i w:val="0"/>
          <w:iCs/>
        </w:rPr>
        <w:t xml:space="preserve">, </w:t>
      </w:r>
      <w:proofErr w:type="spellStart"/>
      <w:r w:rsidR="00B73136" w:rsidRPr="00C36750">
        <w:rPr>
          <w:rFonts w:eastAsia="TimesNewRomanPSMT"/>
          <w:i w:val="0"/>
          <w:iCs/>
        </w:rPr>
        <w:t>dan</w:t>
      </w:r>
      <w:proofErr w:type="spellEnd"/>
      <w:r w:rsidR="00B73136" w:rsidRPr="00C36750">
        <w:rPr>
          <w:rFonts w:eastAsia="TimesNewRomanPSMT"/>
          <w:i w:val="0"/>
          <w:iCs/>
        </w:rPr>
        <w:t xml:space="preserve"> </w:t>
      </w:r>
      <w:proofErr w:type="spellStart"/>
      <w:r w:rsidR="00B73136" w:rsidRPr="00C36750">
        <w:rPr>
          <w:rFonts w:eastAsia="TimesNewRomanPSMT"/>
          <w:i w:val="0"/>
          <w:iCs/>
        </w:rPr>
        <w:t>Aktivitas</w:t>
      </w:r>
      <w:proofErr w:type="spellEnd"/>
      <w:r w:rsidR="00B73136" w:rsidRPr="00C36750">
        <w:rPr>
          <w:rFonts w:eastAsia="TimesNewRomanPSMT"/>
          <w:i w:val="0"/>
          <w:iCs/>
        </w:rPr>
        <w:t xml:space="preserve"> </w:t>
      </w:r>
      <w:proofErr w:type="spellStart"/>
      <w:r w:rsidR="00B73136" w:rsidRPr="00C36750">
        <w:rPr>
          <w:rFonts w:eastAsia="TimesNewRomanPSMT"/>
          <w:i w:val="0"/>
          <w:iCs/>
        </w:rPr>
        <w:t>terhadap</w:t>
      </w:r>
      <w:proofErr w:type="spellEnd"/>
      <w:r w:rsidR="00B73136" w:rsidRPr="00C36750">
        <w:rPr>
          <w:rFonts w:eastAsia="TimesNewRomanPSMT"/>
          <w:i w:val="0"/>
          <w:iCs/>
        </w:rPr>
        <w:t xml:space="preserve"> </w:t>
      </w:r>
      <w:proofErr w:type="spellStart"/>
      <w:r w:rsidR="00B73136" w:rsidRPr="00C36750">
        <w:rPr>
          <w:rFonts w:eastAsia="TimesNewRomanPSMT"/>
          <w:i w:val="0"/>
          <w:iCs/>
        </w:rPr>
        <w:t>Profitabilitas</w:t>
      </w:r>
      <w:proofErr w:type="spellEnd"/>
      <w:r w:rsidR="00B73136" w:rsidRPr="00C36750">
        <w:rPr>
          <w:rFonts w:eastAsia="TimesNewRomanPSMT"/>
          <w:i w:val="0"/>
          <w:iCs/>
        </w:rPr>
        <w:t xml:space="preserve"> (</w:t>
      </w:r>
      <w:proofErr w:type="spellStart"/>
      <w:r w:rsidR="00B73136" w:rsidRPr="00C36750">
        <w:rPr>
          <w:rFonts w:eastAsia="TimesNewRomanPSMT"/>
          <w:i w:val="0"/>
          <w:iCs/>
        </w:rPr>
        <w:t>Studi</w:t>
      </w:r>
      <w:proofErr w:type="spellEnd"/>
      <w:r w:rsidR="00B73136" w:rsidRPr="00C36750">
        <w:rPr>
          <w:rFonts w:eastAsia="TimesNewRomanPSMT"/>
          <w:i w:val="0"/>
          <w:iCs/>
        </w:rPr>
        <w:t xml:space="preserve"> </w:t>
      </w:r>
      <w:proofErr w:type="spellStart"/>
      <w:r w:rsidR="00B73136" w:rsidRPr="00C36750">
        <w:rPr>
          <w:rFonts w:eastAsia="TimesNewRomanPSMT"/>
          <w:i w:val="0"/>
          <w:iCs/>
        </w:rPr>
        <w:t>Empiris</w:t>
      </w:r>
      <w:proofErr w:type="spellEnd"/>
      <w:r w:rsidR="00B73136" w:rsidRPr="00C36750">
        <w:rPr>
          <w:rFonts w:eastAsia="TimesNewRomanPSMT"/>
          <w:i w:val="0"/>
          <w:iCs/>
        </w:rPr>
        <w:t xml:space="preserve"> </w:t>
      </w:r>
      <w:proofErr w:type="spellStart"/>
      <w:r w:rsidR="00B73136" w:rsidRPr="00C36750">
        <w:rPr>
          <w:rFonts w:eastAsia="TimesNewRomanPSMT"/>
          <w:i w:val="0"/>
          <w:iCs/>
        </w:rPr>
        <w:t>pada</w:t>
      </w:r>
      <w:proofErr w:type="spellEnd"/>
      <w:r w:rsidR="00B73136" w:rsidRPr="00C36750">
        <w:rPr>
          <w:rFonts w:eastAsia="TimesNewRomanPSMT"/>
          <w:i w:val="0"/>
          <w:iCs/>
        </w:rPr>
        <w:t xml:space="preserve"> Perusahaan yang</w:t>
      </w:r>
      <w:r w:rsidR="00054308" w:rsidRPr="00C36750">
        <w:rPr>
          <w:rFonts w:eastAsia="TimesNewRomanPSMT"/>
          <w:i w:val="0"/>
          <w:iCs/>
        </w:rPr>
        <w:t xml:space="preserve"> </w:t>
      </w:r>
      <w:proofErr w:type="spellStart"/>
      <w:r w:rsidR="00B73136" w:rsidRPr="00C36750">
        <w:rPr>
          <w:rFonts w:eastAsia="TimesNewRomanPSMT"/>
          <w:i w:val="0"/>
          <w:iCs/>
        </w:rPr>
        <w:t>Termasuk</w:t>
      </w:r>
      <w:proofErr w:type="spellEnd"/>
      <w:r w:rsidR="00B73136" w:rsidRPr="00C36750">
        <w:rPr>
          <w:rFonts w:eastAsia="TimesNewRomanPSMT"/>
          <w:i w:val="0"/>
          <w:iCs/>
        </w:rPr>
        <w:t xml:space="preserve"> </w:t>
      </w:r>
      <w:proofErr w:type="spellStart"/>
      <w:r w:rsidR="00B73136" w:rsidRPr="00C36750">
        <w:rPr>
          <w:rFonts w:eastAsia="TimesNewRomanPSMT"/>
          <w:i w:val="0"/>
          <w:iCs/>
        </w:rPr>
        <w:t>dalam</w:t>
      </w:r>
      <w:proofErr w:type="spellEnd"/>
      <w:r w:rsidR="00B73136" w:rsidRPr="00C36750">
        <w:rPr>
          <w:rFonts w:eastAsia="TimesNewRomanPSMT"/>
          <w:i w:val="0"/>
          <w:iCs/>
        </w:rPr>
        <w:t xml:space="preserve"> </w:t>
      </w:r>
      <w:proofErr w:type="spellStart"/>
      <w:r w:rsidR="00B73136" w:rsidRPr="00C36750">
        <w:rPr>
          <w:rFonts w:eastAsia="TimesNewRomanPSMT"/>
          <w:i w:val="0"/>
          <w:iCs/>
        </w:rPr>
        <w:t>Indeks</w:t>
      </w:r>
      <w:proofErr w:type="spellEnd"/>
      <w:r w:rsidR="00B73136" w:rsidRPr="00C36750">
        <w:rPr>
          <w:rFonts w:eastAsia="TimesNewRomanPSMT"/>
          <w:i w:val="0"/>
          <w:iCs/>
        </w:rPr>
        <w:t xml:space="preserve"> LQ45 Non Bank di Bursa </w:t>
      </w:r>
      <w:proofErr w:type="spellStart"/>
      <w:r w:rsidR="00B73136" w:rsidRPr="00C36750">
        <w:rPr>
          <w:rFonts w:eastAsia="TimesNewRomanPSMT"/>
          <w:i w:val="0"/>
          <w:iCs/>
        </w:rPr>
        <w:t>Efek</w:t>
      </w:r>
      <w:proofErr w:type="spellEnd"/>
      <w:r w:rsidR="00B73136" w:rsidRPr="00C36750">
        <w:rPr>
          <w:rFonts w:eastAsia="TimesNewRomanPSMT"/>
          <w:i w:val="0"/>
          <w:iCs/>
        </w:rPr>
        <w:t xml:space="preserve"> Indonesia)</w:t>
      </w:r>
      <w:r w:rsidR="00C36750">
        <w:rPr>
          <w:rFonts w:eastAsia="TimesNewRomanPSMT"/>
          <w:i w:val="0"/>
          <w:iCs/>
        </w:rPr>
        <w:t>,</w:t>
      </w:r>
      <w:r w:rsidR="00B73136" w:rsidRPr="00C36750">
        <w:rPr>
          <w:rFonts w:eastAsia="TimesNewRomanPSMT"/>
          <w:iCs/>
        </w:rPr>
        <w:t xml:space="preserve"> </w:t>
      </w:r>
      <w:proofErr w:type="spellStart"/>
      <w:r w:rsidR="009B7AD2" w:rsidRPr="009B7AD2">
        <w:rPr>
          <w:rFonts w:eastAsia="TimesNewRomanPSMT"/>
          <w:iCs/>
        </w:rPr>
        <w:t>Jurnal</w:t>
      </w:r>
      <w:proofErr w:type="spellEnd"/>
      <w:r w:rsidR="00C36750">
        <w:rPr>
          <w:rFonts w:eastAsia="TimesNewRomanPSMT"/>
          <w:i w:val="0"/>
          <w:iCs/>
        </w:rPr>
        <w:t xml:space="preserve">, </w:t>
      </w:r>
      <w:proofErr w:type="spellStart"/>
      <w:r w:rsidR="00B73136">
        <w:rPr>
          <w:rFonts w:eastAsia="TimesNewRomanPSMT"/>
          <w:i w:val="0"/>
          <w:iCs/>
        </w:rPr>
        <w:t>Universitas</w:t>
      </w:r>
      <w:proofErr w:type="spellEnd"/>
      <w:r w:rsidR="00B73136">
        <w:rPr>
          <w:rFonts w:eastAsia="TimesNewRomanPSMT"/>
          <w:i w:val="0"/>
          <w:iCs/>
        </w:rPr>
        <w:t xml:space="preserve"> </w:t>
      </w:r>
      <w:proofErr w:type="spellStart"/>
      <w:r w:rsidR="00B73136">
        <w:rPr>
          <w:rFonts w:eastAsia="TimesNewRomanPSMT"/>
          <w:i w:val="0"/>
          <w:iCs/>
        </w:rPr>
        <w:t>Jember</w:t>
      </w:r>
      <w:proofErr w:type="spellEnd"/>
      <w:r w:rsidR="00C36750">
        <w:rPr>
          <w:rFonts w:eastAsia="TimesNewRomanPSMT"/>
          <w:i w:val="0"/>
          <w:iCs/>
        </w:rPr>
        <w:t xml:space="preserve">, </w:t>
      </w:r>
      <w:proofErr w:type="spellStart"/>
      <w:r w:rsidR="00C36750">
        <w:rPr>
          <w:rFonts w:eastAsia="TimesNewRomanPSMT"/>
          <w:i w:val="0"/>
          <w:iCs/>
        </w:rPr>
        <w:t>Jember</w:t>
      </w:r>
      <w:proofErr w:type="spellEnd"/>
      <w:r w:rsidR="00B73136">
        <w:rPr>
          <w:rFonts w:eastAsia="TimesNewRomanPSMT"/>
          <w:i w:val="0"/>
          <w:iCs/>
        </w:rPr>
        <w:t>.</w:t>
      </w:r>
    </w:p>
    <w:p w:rsidR="00F00BD8" w:rsidRDefault="00F00BD8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</w:p>
    <w:p w:rsidR="00B73136" w:rsidRDefault="00C36750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  <w:proofErr w:type="spellStart"/>
      <w:r>
        <w:rPr>
          <w:rFonts w:eastAsia="TimesNewRomanPSMT"/>
          <w:i w:val="0"/>
          <w:iCs/>
        </w:rPr>
        <w:t>Siska</w:t>
      </w:r>
      <w:proofErr w:type="spellEnd"/>
      <w:r>
        <w:rPr>
          <w:rFonts w:eastAsia="TimesNewRomanPSMT"/>
          <w:i w:val="0"/>
          <w:iCs/>
        </w:rPr>
        <w:t xml:space="preserve">, </w:t>
      </w:r>
      <w:proofErr w:type="spellStart"/>
      <w:r>
        <w:rPr>
          <w:rFonts w:eastAsia="TimesNewRomanPSMT"/>
          <w:i w:val="0"/>
          <w:iCs/>
        </w:rPr>
        <w:t>Noviarma</w:t>
      </w:r>
      <w:proofErr w:type="spellEnd"/>
      <w:r>
        <w:rPr>
          <w:rFonts w:eastAsia="TimesNewRomanPSMT"/>
          <w:i w:val="0"/>
          <w:iCs/>
        </w:rPr>
        <w:t xml:space="preserve"> 2014,</w:t>
      </w:r>
      <w:r w:rsidR="00962365" w:rsidRPr="00962365">
        <w:rPr>
          <w:sz w:val="23"/>
          <w:szCs w:val="23"/>
        </w:rPr>
        <w:t xml:space="preserve"> </w:t>
      </w:r>
      <w:proofErr w:type="spellStart"/>
      <w:r w:rsidRPr="00C36750">
        <w:rPr>
          <w:i w:val="0"/>
        </w:rPr>
        <w:t>Pengaruh</w:t>
      </w:r>
      <w:proofErr w:type="spellEnd"/>
      <w:r w:rsidRPr="00C36750">
        <w:rPr>
          <w:i w:val="0"/>
        </w:rPr>
        <w:t xml:space="preserve"> </w:t>
      </w:r>
      <w:proofErr w:type="spellStart"/>
      <w:r w:rsidRPr="00C36750">
        <w:rPr>
          <w:i w:val="0"/>
        </w:rPr>
        <w:t>Rasio</w:t>
      </w:r>
      <w:proofErr w:type="spellEnd"/>
      <w:r w:rsidRPr="00C36750">
        <w:rPr>
          <w:i w:val="0"/>
        </w:rPr>
        <w:t xml:space="preserve"> </w:t>
      </w:r>
      <w:proofErr w:type="spellStart"/>
      <w:r w:rsidRPr="00C36750">
        <w:rPr>
          <w:i w:val="0"/>
        </w:rPr>
        <w:t>Likuiditas</w:t>
      </w:r>
      <w:proofErr w:type="spellEnd"/>
      <w:r w:rsidRPr="00C36750">
        <w:rPr>
          <w:i w:val="0"/>
        </w:rPr>
        <w:t xml:space="preserve">, </w:t>
      </w:r>
      <w:proofErr w:type="spellStart"/>
      <w:r w:rsidRPr="00C36750">
        <w:rPr>
          <w:i w:val="0"/>
        </w:rPr>
        <w:t>Rasio</w:t>
      </w:r>
      <w:proofErr w:type="spellEnd"/>
      <w:r w:rsidRPr="00C36750">
        <w:rPr>
          <w:i w:val="0"/>
        </w:rPr>
        <w:t xml:space="preserve"> </w:t>
      </w:r>
      <w:proofErr w:type="spellStart"/>
      <w:r w:rsidRPr="00C36750">
        <w:rPr>
          <w:i w:val="0"/>
        </w:rPr>
        <w:t>Profitabilitas</w:t>
      </w:r>
      <w:proofErr w:type="spellEnd"/>
      <w:r w:rsidRPr="00C36750">
        <w:rPr>
          <w:i w:val="0"/>
        </w:rPr>
        <w:t xml:space="preserve"> </w:t>
      </w:r>
      <w:proofErr w:type="spellStart"/>
      <w:r w:rsidRPr="00C36750">
        <w:rPr>
          <w:i w:val="0"/>
        </w:rPr>
        <w:t>dan</w:t>
      </w:r>
      <w:proofErr w:type="spellEnd"/>
      <w:r w:rsidRPr="00C36750">
        <w:rPr>
          <w:i w:val="0"/>
        </w:rPr>
        <w:t xml:space="preserve"> </w:t>
      </w:r>
      <w:proofErr w:type="spellStart"/>
      <w:r w:rsidRPr="00C36750">
        <w:rPr>
          <w:i w:val="0"/>
        </w:rPr>
        <w:t>Rasio</w:t>
      </w:r>
      <w:proofErr w:type="spellEnd"/>
      <w:r w:rsidRPr="00C36750">
        <w:rPr>
          <w:i w:val="0"/>
        </w:rPr>
        <w:t xml:space="preserve"> </w:t>
      </w:r>
      <w:proofErr w:type="spellStart"/>
      <w:r w:rsidRPr="00C36750">
        <w:rPr>
          <w:i w:val="0"/>
        </w:rPr>
        <w:t>Pasar</w:t>
      </w:r>
      <w:proofErr w:type="spellEnd"/>
      <w:r w:rsidRPr="00C36750">
        <w:rPr>
          <w:i w:val="0"/>
        </w:rPr>
        <w:t xml:space="preserve"> </w:t>
      </w:r>
      <w:proofErr w:type="spellStart"/>
      <w:r w:rsidRPr="00C36750">
        <w:rPr>
          <w:i w:val="0"/>
        </w:rPr>
        <w:t>terhadap</w:t>
      </w:r>
      <w:proofErr w:type="spellEnd"/>
      <w:r w:rsidRPr="00C36750">
        <w:rPr>
          <w:i w:val="0"/>
        </w:rPr>
        <w:t xml:space="preserve"> </w:t>
      </w:r>
      <w:r w:rsidRPr="00C36750">
        <w:t>Return</w:t>
      </w:r>
      <w:r w:rsidRPr="00C36750">
        <w:rPr>
          <w:i w:val="0"/>
        </w:rPr>
        <w:t xml:space="preserve"> </w:t>
      </w:r>
      <w:proofErr w:type="spellStart"/>
      <w:r w:rsidRPr="00C36750">
        <w:rPr>
          <w:i w:val="0"/>
        </w:rPr>
        <w:t>Saham</w:t>
      </w:r>
      <w:proofErr w:type="spellEnd"/>
      <w:r w:rsidRPr="00C36750">
        <w:rPr>
          <w:i w:val="0"/>
        </w:rPr>
        <w:t xml:space="preserve"> </w:t>
      </w:r>
      <w:proofErr w:type="spellStart"/>
      <w:r w:rsidRPr="00C36750">
        <w:rPr>
          <w:i w:val="0"/>
        </w:rPr>
        <w:t>Pada</w:t>
      </w:r>
      <w:proofErr w:type="spellEnd"/>
      <w:r w:rsidRPr="00C36750">
        <w:rPr>
          <w:i w:val="0"/>
        </w:rPr>
        <w:t xml:space="preserve"> Perusahaan Yang </w:t>
      </w:r>
      <w:proofErr w:type="spellStart"/>
      <w:r w:rsidRPr="00C36750">
        <w:rPr>
          <w:i w:val="0"/>
        </w:rPr>
        <w:t>Tergabung</w:t>
      </w:r>
      <w:proofErr w:type="spellEnd"/>
      <w:r w:rsidRPr="00C36750">
        <w:rPr>
          <w:i w:val="0"/>
        </w:rPr>
        <w:t xml:space="preserve"> </w:t>
      </w:r>
      <w:proofErr w:type="spellStart"/>
      <w:r w:rsidRPr="00C36750">
        <w:rPr>
          <w:i w:val="0"/>
        </w:rPr>
        <w:t>Dalam</w:t>
      </w:r>
      <w:proofErr w:type="spellEnd"/>
      <w:r w:rsidRPr="00C36750">
        <w:rPr>
          <w:i w:val="0"/>
        </w:rPr>
        <w:t xml:space="preserve"> </w:t>
      </w:r>
      <w:proofErr w:type="spellStart"/>
      <w:r w:rsidRPr="00C36750">
        <w:rPr>
          <w:i w:val="0"/>
        </w:rPr>
        <w:t>Indeks</w:t>
      </w:r>
      <w:proofErr w:type="spellEnd"/>
      <w:r w:rsidRPr="00C36750">
        <w:rPr>
          <w:i w:val="0"/>
        </w:rPr>
        <w:t xml:space="preserve"> LQ 45 Di Bursa </w:t>
      </w:r>
      <w:proofErr w:type="spellStart"/>
      <w:r w:rsidRPr="00C36750">
        <w:rPr>
          <w:i w:val="0"/>
        </w:rPr>
        <w:t>Efek</w:t>
      </w:r>
      <w:proofErr w:type="spellEnd"/>
      <w:r w:rsidRPr="00C36750">
        <w:rPr>
          <w:i w:val="0"/>
        </w:rPr>
        <w:t xml:space="preserve"> Indonesia</w:t>
      </w:r>
      <w:r>
        <w:rPr>
          <w:i w:val="0"/>
          <w:sz w:val="23"/>
          <w:szCs w:val="23"/>
        </w:rPr>
        <w:t xml:space="preserve">, </w:t>
      </w:r>
      <w:proofErr w:type="spellStart"/>
      <w:r w:rsidRPr="00C36750">
        <w:rPr>
          <w:sz w:val="23"/>
          <w:szCs w:val="23"/>
        </w:rPr>
        <w:t>Jurnal</w:t>
      </w:r>
      <w:proofErr w:type="spellEnd"/>
      <w:r>
        <w:rPr>
          <w:i w:val="0"/>
          <w:sz w:val="23"/>
          <w:szCs w:val="23"/>
        </w:rPr>
        <w:t xml:space="preserve">, </w:t>
      </w:r>
      <w:proofErr w:type="spellStart"/>
      <w:r w:rsidR="00962365" w:rsidRPr="00C36750">
        <w:rPr>
          <w:i w:val="0"/>
          <w:sz w:val="23"/>
          <w:szCs w:val="23"/>
        </w:rPr>
        <w:t>Jom</w:t>
      </w:r>
      <w:proofErr w:type="spellEnd"/>
      <w:r w:rsidR="00962365" w:rsidRPr="00C36750">
        <w:rPr>
          <w:i w:val="0"/>
          <w:sz w:val="23"/>
          <w:szCs w:val="23"/>
        </w:rPr>
        <w:t xml:space="preserve"> </w:t>
      </w:r>
      <w:proofErr w:type="spellStart"/>
      <w:r w:rsidR="00962365" w:rsidRPr="00C36750">
        <w:rPr>
          <w:i w:val="0"/>
          <w:sz w:val="23"/>
          <w:szCs w:val="23"/>
        </w:rPr>
        <w:t>Fekon</w:t>
      </w:r>
      <w:proofErr w:type="spellEnd"/>
      <w:r w:rsidR="00962365" w:rsidRPr="00C36750">
        <w:rPr>
          <w:i w:val="0"/>
          <w:sz w:val="23"/>
          <w:szCs w:val="23"/>
        </w:rPr>
        <w:t xml:space="preserve"> Vol. 1 No.2</w:t>
      </w:r>
      <w:r>
        <w:rPr>
          <w:rFonts w:eastAsia="TimesNewRomanPSMT"/>
          <w:i w:val="0"/>
          <w:iCs/>
        </w:rPr>
        <w:t>,</w:t>
      </w:r>
      <w:r w:rsidR="00B73136">
        <w:rPr>
          <w:rFonts w:eastAsia="TimesNewRomanPSMT"/>
          <w:i w:val="0"/>
          <w:iCs/>
        </w:rPr>
        <w:t xml:space="preserve"> </w:t>
      </w:r>
      <w:proofErr w:type="spellStart"/>
      <w:r w:rsidR="00B73136">
        <w:rPr>
          <w:rFonts w:eastAsia="TimesNewRomanPSMT"/>
          <w:i w:val="0"/>
          <w:iCs/>
        </w:rPr>
        <w:t>Universitas</w:t>
      </w:r>
      <w:proofErr w:type="spellEnd"/>
      <w:r w:rsidR="00B73136">
        <w:rPr>
          <w:rFonts w:eastAsia="TimesNewRomanPSMT"/>
          <w:i w:val="0"/>
          <w:iCs/>
        </w:rPr>
        <w:t xml:space="preserve"> Riau</w:t>
      </w:r>
      <w:r>
        <w:rPr>
          <w:rFonts w:eastAsia="TimesNewRomanPSMT"/>
          <w:i w:val="0"/>
          <w:iCs/>
        </w:rPr>
        <w:t xml:space="preserve">, </w:t>
      </w:r>
      <w:proofErr w:type="spellStart"/>
      <w:r>
        <w:rPr>
          <w:rFonts w:eastAsia="TimesNewRomanPSMT"/>
          <w:i w:val="0"/>
          <w:iCs/>
        </w:rPr>
        <w:t>Pekanbaru</w:t>
      </w:r>
      <w:proofErr w:type="spellEnd"/>
      <w:r w:rsidR="00F00BD8">
        <w:rPr>
          <w:rFonts w:eastAsia="TimesNewRomanPSMT"/>
          <w:i w:val="0"/>
          <w:iCs/>
        </w:rPr>
        <w:t>.</w:t>
      </w:r>
    </w:p>
    <w:p w:rsidR="00F00BD8" w:rsidRPr="00B73136" w:rsidRDefault="00F00BD8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</w:p>
    <w:p w:rsidR="00622E70" w:rsidRDefault="00C36750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  <w:proofErr w:type="spellStart"/>
      <w:proofErr w:type="gramStart"/>
      <w:r>
        <w:rPr>
          <w:rFonts w:eastAsia="TimesNewRomanPSMT"/>
          <w:i w:val="0"/>
          <w:iCs/>
        </w:rPr>
        <w:t>Sugiyono</w:t>
      </w:r>
      <w:proofErr w:type="spellEnd"/>
      <w:r>
        <w:rPr>
          <w:rFonts w:eastAsia="TimesNewRomanPSMT"/>
          <w:i w:val="0"/>
          <w:iCs/>
        </w:rPr>
        <w:t xml:space="preserve"> 2014,</w:t>
      </w:r>
      <w:r w:rsidR="00622E70" w:rsidRPr="00622E70">
        <w:rPr>
          <w:rFonts w:eastAsia="TimesNewRomanPSMT"/>
          <w:i w:val="0"/>
          <w:iCs/>
        </w:rPr>
        <w:t xml:space="preserve"> </w:t>
      </w:r>
      <w:proofErr w:type="spellStart"/>
      <w:r w:rsidR="00622E70" w:rsidRPr="00622E70">
        <w:rPr>
          <w:rFonts w:eastAsia="TimesNewRomanPSMT"/>
          <w:iCs/>
        </w:rPr>
        <w:t>Metode</w:t>
      </w:r>
      <w:proofErr w:type="spellEnd"/>
      <w:r w:rsidR="00622E70" w:rsidRPr="00622E70">
        <w:rPr>
          <w:rFonts w:eastAsia="TimesNewRomanPSMT"/>
          <w:iCs/>
        </w:rPr>
        <w:t xml:space="preserve"> </w:t>
      </w:r>
      <w:proofErr w:type="spellStart"/>
      <w:r w:rsidR="00622E70" w:rsidRPr="00622E70">
        <w:rPr>
          <w:rFonts w:eastAsia="TimesNewRomanPSMT"/>
          <w:iCs/>
        </w:rPr>
        <w:t>Penelitian</w:t>
      </w:r>
      <w:proofErr w:type="spellEnd"/>
      <w:r w:rsidR="00622E70" w:rsidRPr="00622E70">
        <w:rPr>
          <w:rFonts w:eastAsia="TimesNewRomanPSMT"/>
          <w:iCs/>
        </w:rPr>
        <w:t xml:space="preserve"> </w:t>
      </w:r>
      <w:proofErr w:type="spellStart"/>
      <w:r w:rsidR="00622E70" w:rsidRPr="00622E70">
        <w:rPr>
          <w:rFonts w:eastAsia="TimesNewRomanPSMT"/>
          <w:iCs/>
        </w:rPr>
        <w:t>Manajemen</w:t>
      </w:r>
      <w:proofErr w:type="spellEnd"/>
      <w:r w:rsidR="00F771E0">
        <w:rPr>
          <w:rFonts w:eastAsia="TimesNewRomanPSMT"/>
          <w:i w:val="0"/>
          <w:iCs/>
        </w:rPr>
        <w:t xml:space="preserve">, </w:t>
      </w:r>
      <w:proofErr w:type="spellStart"/>
      <w:r w:rsidR="00F771E0">
        <w:rPr>
          <w:rFonts w:eastAsia="TimesNewRomanPSMT"/>
          <w:i w:val="0"/>
          <w:iCs/>
        </w:rPr>
        <w:t>Cetakan</w:t>
      </w:r>
      <w:proofErr w:type="spellEnd"/>
      <w:r w:rsidR="00F771E0">
        <w:rPr>
          <w:rFonts w:eastAsia="TimesNewRomanPSMT"/>
          <w:i w:val="0"/>
          <w:iCs/>
        </w:rPr>
        <w:t xml:space="preserve"> </w:t>
      </w:r>
      <w:proofErr w:type="spellStart"/>
      <w:r w:rsidR="00F771E0">
        <w:rPr>
          <w:rFonts w:eastAsia="TimesNewRomanPSMT"/>
          <w:i w:val="0"/>
          <w:iCs/>
        </w:rPr>
        <w:t>Ketiga</w:t>
      </w:r>
      <w:proofErr w:type="spellEnd"/>
      <w:r w:rsidR="00F771E0">
        <w:rPr>
          <w:rFonts w:eastAsia="TimesNewRomanPSMT"/>
          <w:i w:val="0"/>
          <w:iCs/>
        </w:rPr>
        <w:t xml:space="preserve">, </w:t>
      </w:r>
      <w:r w:rsidR="00622E70" w:rsidRPr="00622E70">
        <w:rPr>
          <w:rFonts w:eastAsia="TimesNewRomanPSMT"/>
          <w:i w:val="0"/>
          <w:iCs/>
        </w:rPr>
        <w:t xml:space="preserve">CV </w:t>
      </w:r>
      <w:proofErr w:type="spellStart"/>
      <w:r w:rsidR="00622E70" w:rsidRPr="00622E70">
        <w:rPr>
          <w:rFonts w:eastAsia="TimesNewRomanPSMT"/>
          <w:i w:val="0"/>
          <w:iCs/>
        </w:rPr>
        <w:t>Alvabeta</w:t>
      </w:r>
      <w:proofErr w:type="spellEnd"/>
      <w:r w:rsidR="00F771E0">
        <w:rPr>
          <w:rFonts w:eastAsia="TimesNewRomanPSMT"/>
          <w:i w:val="0"/>
          <w:iCs/>
        </w:rPr>
        <w:t>, Bandung</w:t>
      </w:r>
      <w:r w:rsidR="00622E70" w:rsidRPr="00622E70">
        <w:rPr>
          <w:rFonts w:eastAsia="TimesNewRomanPSMT"/>
          <w:i w:val="0"/>
          <w:iCs/>
        </w:rPr>
        <w:t>.</w:t>
      </w:r>
      <w:proofErr w:type="gramEnd"/>
    </w:p>
    <w:p w:rsidR="00F00BD8" w:rsidRPr="00622E70" w:rsidRDefault="00F00BD8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</w:p>
    <w:p w:rsidR="00B73136" w:rsidRDefault="00F771E0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  <w:proofErr w:type="spellStart"/>
      <w:proofErr w:type="gramStart"/>
      <w:r>
        <w:rPr>
          <w:rFonts w:eastAsia="TimesNewRomanPSMT"/>
          <w:i w:val="0"/>
          <w:iCs/>
        </w:rPr>
        <w:lastRenderedPageBreak/>
        <w:t>Tunjungsari</w:t>
      </w:r>
      <w:proofErr w:type="spellEnd"/>
      <w:r>
        <w:rPr>
          <w:rFonts w:eastAsia="TimesNewRomanPSMT"/>
          <w:i w:val="0"/>
          <w:iCs/>
        </w:rPr>
        <w:t xml:space="preserve">, </w:t>
      </w:r>
      <w:proofErr w:type="spellStart"/>
      <w:r>
        <w:rPr>
          <w:rFonts w:eastAsia="TimesNewRomanPSMT"/>
          <w:i w:val="0"/>
          <w:iCs/>
        </w:rPr>
        <w:t>Ratih</w:t>
      </w:r>
      <w:proofErr w:type="spellEnd"/>
      <w:r>
        <w:rPr>
          <w:rFonts w:eastAsia="TimesNewRomanPSMT"/>
          <w:i w:val="0"/>
          <w:iCs/>
        </w:rPr>
        <w:t xml:space="preserve"> Tri 2013,</w:t>
      </w:r>
      <w:r w:rsidR="00B73136" w:rsidRPr="00B73136">
        <w:rPr>
          <w:rFonts w:eastAsia="TimesNewRomanPSMT"/>
          <w:iCs/>
        </w:rPr>
        <w:t xml:space="preserve"> </w:t>
      </w:r>
      <w:proofErr w:type="spellStart"/>
      <w:r w:rsidR="00B73136" w:rsidRPr="00F771E0">
        <w:rPr>
          <w:rFonts w:eastAsia="TimesNewRomanPSMT"/>
          <w:i w:val="0"/>
          <w:iCs/>
        </w:rPr>
        <w:t>Analisis</w:t>
      </w:r>
      <w:proofErr w:type="spellEnd"/>
      <w:r w:rsidR="00B73136" w:rsidRPr="00F771E0">
        <w:rPr>
          <w:rFonts w:eastAsia="TimesNewRomanPSMT"/>
          <w:i w:val="0"/>
          <w:iCs/>
        </w:rPr>
        <w:t xml:space="preserve"> </w:t>
      </w:r>
      <w:proofErr w:type="spellStart"/>
      <w:r w:rsidR="00B73136" w:rsidRPr="00F771E0">
        <w:rPr>
          <w:rFonts w:eastAsia="TimesNewRomanPSMT"/>
          <w:i w:val="0"/>
          <w:iCs/>
        </w:rPr>
        <w:t>Pengaruh</w:t>
      </w:r>
      <w:proofErr w:type="spellEnd"/>
      <w:r w:rsidR="00B73136" w:rsidRPr="00B73136">
        <w:rPr>
          <w:rFonts w:eastAsia="TimesNewRomanPSMT"/>
          <w:iCs/>
        </w:rPr>
        <w:t xml:space="preserve"> Debt to</w:t>
      </w:r>
      <w:r w:rsidR="00B73136">
        <w:rPr>
          <w:rFonts w:eastAsia="TimesNewRomanPSMT"/>
          <w:iCs/>
        </w:rPr>
        <w:t xml:space="preserve"> </w:t>
      </w:r>
      <w:r w:rsidR="00B73136" w:rsidRPr="00B73136">
        <w:rPr>
          <w:rFonts w:eastAsia="TimesNewRomanPSMT"/>
          <w:iCs/>
        </w:rPr>
        <w:t>Equity Ratio.</w:t>
      </w:r>
      <w:proofErr w:type="gramEnd"/>
      <w:r w:rsidR="00B73136" w:rsidRPr="00B73136">
        <w:rPr>
          <w:rFonts w:eastAsia="TimesNewRomanPSMT"/>
          <w:iCs/>
        </w:rPr>
        <w:t xml:space="preserve"> Current Ratio, Total Asset Turnover</w:t>
      </w:r>
      <w:r w:rsidR="00B73136">
        <w:rPr>
          <w:rFonts w:eastAsia="TimesNewRomanPSMT"/>
          <w:iCs/>
        </w:rPr>
        <w:t xml:space="preserve"> </w:t>
      </w:r>
      <w:proofErr w:type="spellStart"/>
      <w:r w:rsidR="00B73136" w:rsidRPr="00F771E0">
        <w:rPr>
          <w:rFonts w:eastAsia="TimesNewRomanPSMT"/>
          <w:i w:val="0"/>
          <w:iCs/>
        </w:rPr>
        <w:t>Terhadap</w:t>
      </w:r>
      <w:proofErr w:type="spellEnd"/>
      <w:r w:rsidR="00B73136" w:rsidRPr="00B73136">
        <w:rPr>
          <w:rFonts w:eastAsia="TimesNewRomanPSMT"/>
          <w:iCs/>
        </w:rPr>
        <w:t xml:space="preserve"> Earning per Share </w:t>
      </w:r>
      <w:proofErr w:type="spellStart"/>
      <w:r w:rsidR="00B73136" w:rsidRPr="00F771E0">
        <w:rPr>
          <w:rFonts w:eastAsia="TimesNewRomanPSMT"/>
          <w:i w:val="0"/>
          <w:iCs/>
        </w:rPr>
        <w:t>pada</w:t>
      </w:r>
      <w:proofErr w:type="spellEnd"/>
      <w:r w:rsidR="00B73136" w:rsidRPr="00F771E0">
        <w:rPr>
          <w:rFonts w:eastAsia="TimesNewRomanPSMT"/>
          <w:i w:val="0"/>
          <w:iCs/>
        </w:rPr>
        <w:t xml:space="preserve"> Perusahaan </w:t>
      </w:r>
      <w:proofErr w:type="spellStart"/>
      <w:r w:rsidR="00B73136" w:rsidRPr="00F771E0">
        <w:rPr>
          <w:rFonts w:eastAsia="TimesNewRomanPSMT"/>
          <w:i w:val="0"/>
          <w:iCs/>
        </w:rPr>
        <w:t>Industri</w:t>
      </w:r>
      <w:proofErr w:type="spellEnd"/>
      <w:r w:rsidR="00B73136" w:rsidRPr="00B73136">
        <w:rPr>
          <w:rFonts w:eastAsia="TimesNewRomanPSMT"/>
          <w:iCs/>
        </w:rPr>
        <w:t xml:space="preserve"> Food and Beverage </w:t>
      </w:r>
      <w:r w:rsidR="00B73136" w:rsidRPr="00F771E0">
        <w:rPr>
          <w:rFonts w:eastAsia="TimesNewRomanPSMT"/>
          <w:i w:val="0"/>
          <w:iCs/>
        </w:rPr>
        <w:t xml:space="preserve">yang </w:t>
      </w:r>
      <w:proofErr w:type="spellStart"/>
      <w:r w:rsidR="00B73136" w:rsidRPr="00F771E0">
        <w:rPr>
          <w:rFonts w:eastAsia="TimesNewRomanPSMT"/>
          <w:i w:val="0"/>
          <w:iCs/>
        </w:rPr>
        <w:t>Terdaftar</w:t>
      </w:r>
      <w:proofErr w:type="spellEnd"/>
      <w:r w:rsidR="00B73136" w:rsidRPr="00F771E0">
        <w:rPr>
          <w:rFonts w:eastAsia="TimesNewRomanPSMT"/>
          <w:i w:val="0"/>
          <w:iCs/>
        </w:rPr>
        <w:t xml:space="preserve"> di BEI </w:t>
      </w:r>
      <w:proofErr w:type="spellStart"/>
      <w:r w:rsidR="00B73136" w:rsidRPr="00F771E0">
        <w:rPr>
          <w:rFonts w:eastAsia="TimesNewRomanPSMT"/>
          <w:i w:val="0"/>
          <w:iCs/>
        </w:rPr>
        <w:t>Periode</w:t>
      </w:r>
      <w:proofErr w:type="spellEnd"/>
      <w:r w:rsidR="00B73136" w:rsidRPr="00F771E0">
        <w:rPr>
          <w:rFonts w:eastAsia="TimesNewRomanPSMT"/>
          <w:i w:val="0"/>
          <w:iCs/>
        </w:rPr>
        <w:t xml:space="preserve"> 2007-2011</w:t>
      </w:r>
      <w:r>
        <w:rPr>
          <w:rFonts w:eastAsia="TimesNewRomanPSMT"/>
          <w:iCs/>
        </w:rPr>
        <w:t>,</w:t>
      </w:r>
      <w:r w:rsidR="00B73136" w:rsidRPr="00B73136">
        <w:rPr>
          <w:rFonts w:eastAsia="TimesNewRomanPSMT"/>
          <w:iCs/>
        </w:rPr>
        <w:t xml:space="preserve"> </w:t>
      </w:r>
      <w:proofErr w:type="spellStart"/>
      <w:r w:rsidR="00962365" w:rsidRPr="009B7AD2">
        <w:rPr>
          <w:rFonts w:eastAsia="TimesNewRomanPSMT"/>
          <w:iCs/>
        </w:rPr>
        <w:t>Jurnal</w:t>
      </w:r>
      <w:proofErr w:type="spellEnd"/>
      <w:r w:rsidR="007328D8">
        <w:rPr>
          <w:rFonts w:eastAsia="TimesNewRomanPSMT"/>
          <w:i w:val="0"/>
          <w:iCs/>
        </w:rPr>
        <w:t>,</w:t>
      </w:r>
      <w:bookmarkStart w:id="0" w:name="_GoBack"/>
      <w:bookmarkEnd w:id="0"/>
      <w:r>
        <w:rPr>
          <w:rFonts w:eastAsia="TimesNewRomanPSMT"/>
          <w:i w:val="0"/>
          <w:iCs/>
        </w:rPr>
        <w:t xml:space="preserve"> </w:t>
      </w:r>
      <w:proofErr w:type="spellStart"/>
      <w:r w:rsidR="00B73136" w:rsidRPr="00B73136">
        <w:rPr>
          <w:rFonts w:eastAsia="TimesNewRomanPSMT"/>
          <w:i w:val="0"/>
          <w:iCs/>
        </w:rPr>
        <w:t>Universitas</w:t>
      </w:r>
      <w:proofErr w:type="spellEnd"/>
      <w:r w:rsidR="00B73136" w:rsidRPr="00B73136">
        <w:rPr>
          <w:rFonts w:eastAsia="TimesNewRomanPSMT"/>
          <w:i w:val="0"/>
          <w:iCs/>
        </w:rPr>
        <w:t xml:space="preserve"> </w:t>
      </w:r>
      <w:proofErr w:type="spellStart"/>
      <w:r w:rsidR="00B73136" w:rsidRPr="00B73136">
        <w:rPr>
          <w:rFonts w:eastAsia="TimesNewRomanPSMT"/>
          <w:i w:val="0"/>
          <w:iCs/>
        </w:rPr>
        <w:t>Sebelas</w:t>
      </w:r>
      <w:proofErr w:type="spellEnd"/>
      <w:r w:rsidR="00B73136" w:rsidRPr="00B73136">
        <w:rPr>
          <w:rFonts w:eastAsia="TimesNewRomanPSMT"/>
          <w:i w:val="0"/>
          <w:iCs/>
        </w:rPr>
        <w:t xml:space="preserve"> </w:t>
      </w:r>
      <w:proofErr w:type="spellStart"/>
      <w:r w:rsidR="00B73136" w:rsidRPr="00B73136">
        <w:rPr>
          <w:rFonts w:eastAsia="TimesNewRomanPSMT"/>
          <w:i w:val="0"/>
          <w:iCs/>
        </w:rPr>
        <w:t>Maret</w:t>
      </w:r>
      <w:proofErr w:type="spellEnd"/>
      <w:r>
        <w:rPr>
          <w:rFonts w:eastAsia="TimesNewRomanPSMT"/>
          <w:i w:val="0"/>
          <w:iCs/>
        </w:rPr>
        <w:t>,</w:t>
      </w:r>
      <w:r w:rsidR="00B73136" w:rsidRPr="00B73136">
        <w:rPr>
          <w:rFonts w:eastAsia="TimesNewRomanPSMT"/>
          <w:i w:val="0"/>
          <w:iCs/>
        </w:rPr>
        <w:t xml:space="preserve"> Surakarta.</w:t>
      </w:r>
    </w:p>
    <w:p w:rsidR="00F00BD8" w:rsidRPr="00B73136" w:rsidRDefault="00F00BD8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Cs/>
        </w:rPr>
      </w:pPr>
    </w:p>
    <w:p w:rsidR="00407475" w:rsidRDefault="00F771E0" w:rsidP="00F00BD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NewRomanPSMT"/>
          <w:i w:val="0"/>
          <w:iCs/>
        </w:rPr>
      </w:pPr>
      <w:proofErr w:type="spellStart"/>
      <w:r>
        <w:rPr>
          <w:rFonts w:eastAsia="TimesNewRomanPSMT"/>
          <w:i w:val="0"/>
          <w:iCs/>
        </w:rPr>
        <w:t>Widodo</w:t>
      </w:r>
      <w:proofErr w:type="spellEnd"/>
      <w:r>
        <w:rPr>
          <w:rFonts w:eastAsia="TimesNewRomanPSMT"/>
          <w:i w:val="0"/>
          <w:iCs/>
        </w:rPr>
        <w:t xml:space="preserve">, </w:t>
      </w:r>
      <w:proofErr w:type="spellStart"/>
      <w:r>
        <w:rPr>
          <w:rFonts w:eastAsia="TimesNewRomanPSMT"/>
          <w:i w:val="0"/>
          <w:iCs/>
        </w:rPr>
        <w:t>Saniman</w:t>
      </w:r>
      <w:proofErr w:type="spellEnd"/>
      <w:r>
        <w:rPr>
          <w:rFonts w:eastAsia="TimesNewRomanPSMT"/>
          <w:i w:val="0"/>
          <w:iCs/>
        </w:rPr>
        <w:t xml:space="preserve"> 2007,</w:t>
      </w:r>
      <w:r w:rsidR="00407475" w:rsidRPr="00407475">
        <w:rPr>
          <w:rFonts w:eastAsia="TimesNewRomanPSMT"/>
          <w:iCs/>
        </w:rPr>
        <w:t xml:space="preserve"> </w:t>
      </w:r>
      <w:proofErr w:type="spellStart"/>
      <w:r w:rsidR="00407475" w:rsidRPr="00F771E0">
        <w:rPr>
          <w:rFonts w:eastAsia="TimesNewRomanPSMT"/>
          <w:i w:val="0"/>
          <w:iCs/>
        </w:rPr>
        <w:t>Analisis</w:t>
      </w:r>
      <w:proofErr w:type="spellEnd"/>
      <w:r w:rsidR="00407475" w:rsidRPr="00F771E0">
        <w:rPr>
          <w:rFonts w:eastAsia="TimesNewRomanPSMT"/>
          <w:i w:val="0"/>
          <w:iCs/>
        </w:rPr>
        <w:t xml:space="preserve"> </w:t>
      </w:r>
      <w:proofErr w:type="spellStart"/>
      <w:r w:rsidR="00407475" w:rsidRPr="00F771E0">
        <w:rPr>
          <w:rFonts w:eastAsia="TimesNewRomanPSMT"/>
          <w:i w:val="0"/>
          <w:iCs/>
        </w:rPr>
        <w:t>Pengaruh</w:t>
      </w:r>
      <w:proofErr w:type="spellEnd"/>
      <w:r w:rsidR="00407475" w:rsidRPr="00F771E0">
        <w:rPr>
          <w:rFonts w:eastAsia="TimesNewRomanPSMT"/>
          <w:i w:val="0"/>
          <w:iCs/>
        </w:rPr>
        <w:t xml:space="preserve"> </w:t>
      </w:r>
      <w:proofErr w:type="spellStart"/>
      <w:r w:rsidR="00407475" w:rsidRPr="00F771E0">
        <w:rPr>
          <w:rFonts w:eastAsia="TimesNewRomanPSMT"/>
          <w:i w:val="0"/>
          <w:iCs/>
        </w:rPr>
        <w:t>Rasio</w:t>
      </w:r>
      <w:proofErr w:type="spellEnd"/>
      <w:r w:rsidR="00407475" w:rsidRPr="00F771E0">
        <w:rPr>
          <w:rFonts w:eastAsia="TimesNewRomanPSMT"/>
          <w:i w:val="0"/>
          <w:iCs/>
        </w:rPr>
        <w:t xml:space="preserve"> </w:t>
      </w:r>
      <w:proofErr w:type="spellStart"/>
      <w:r w:rsidR="00407475" w:rsidRPr="00F771E0">
        <w:rPr>
          <w:rFonts w:eastAsia="TimesNewRomanPSMT"/>
          <w:i w:val="0"/>
          <w:iCs/>
        </w:rPr>
        <w:t>Aktivitas</w:t>
      </w:r>
      <w:proofErr w:type="spellEnd"/>
      <w:r w:rsidR="00407475" w:rsidRPr="00F771E0">
        <w:rPr>
          <w:rFonts w:eastAsia="TimesNewRomanPSMT"/>
          <w:i w:val="0"/>
          <w:iCs/>
        </w:rPr>
        <w:t xml:space="preserve">, </w:t>
      </w:r>
      <w:proofErr w:type="spellStart"/>
      <w:r w:rsidR="00407475" w:rsidRPr="00F771E0">
        <w:rPr>
          <w:rFonts w:eastAsia="TimesNewRomanPSMT"/>
          <w:i w:val="0"/>
          <w:iCs/>
        </w:rPr>
        <w:t>Rasio</w:t>
      </w:r>
      <w:proofErr w:type="spellEnd"/>
      <w:r w:rsidR="00407475" w:rsidRPr="00F771E0">
        <w:rPr>
          <w:rFonts w:eastAsia="TimesNewRomanPSMT"/>
          <w:i w:val="0"/>
          <w:iCs/>
        </w:rPr>
        <w:t xml:space="preserve"> </w:t>
      </w:r>
      <w:proofErr w:type="spellStart"/>
      <w:r w:rsidR="00407475" w:rsidRPr="00F771E0">
        <w:rPr>
          <w:rFonts w:eastAsia="TimesNewRomanPSMT"/>
          <w:i w:val="0"/>
          <w:iCs/>
        </w:rPr>
        <w:t>Profitabilitas</w:t>
      </w:r>
      <w:proofErr w:type="spellEnd"/>
      <w:r w:rsidR="00407475" w:rsidRPr="00F771E0">
        <w:rPr>
          <w:rFonts w:eastAsia="TimesNewRomanPSMT"/>
          <w:i w:val="0"/>
          <w:iCs/>
        </w:rPr>
        <w:t xml:space="preserve">, </w:t>
      </w:r>
      <w:proofErr w:type="spellStart"/>
      <w:r w:rsidR="00407475" w:rsidRPr="00F771E0">
        <w:rPr>
          <w:rFonts w:eastAsia="TimesNewRomanPSMT"/>
          <w:i w:val="0"/>
          <w:iCs/>
        </w:rPr>
        <w:t>dan</w:t>
      </w:r>
      <w:proofErr w:type="spellEnd"/>
      <w:r w:rsidR="00407475" w:rsidRPr="00F771E0">
        <w:rPr>
          <w:rFonts w:eastAsia="TimesNewRomanPSMT"/>
          <w:i w:val="0"/>
          <w:iCs/>
        </w:rPr>
        <w:t xml:space="preserve"> </w:t>
      </w:r>
      <w:proofErr w:type="spellStart"/>
      <w:r w:rsidR="00407475" w:rsidRPr="00F771E0">
        <w:rPr>
          <w:rFonts w:eastAsia="TimesNewRomanPSMT"/>
          <w:i w:val="0"/>
          <w:iCs/>
        </w:rPr>
        <w:t>Rasio</w:t>
      </w:r>
      <w:proofErr w:type="spellEnd"/>
      <w:r w:rsidR="00407475" w:rsidRPr="00F771E0">
        <w:rPr>
          <w:rFonts w:eastAsia="TimesNewRomanPSMT"/>
          <w:i w:val="0"/>
          <w:iCs/>
        </w:rPr>
        <w:t xml:space="preserve"> </w:t>
      </w:r>
      <w:proofErr w:type="spellStart"/>
      <w:r w:rsidR="00407475" w:rsidRPr="00F771E0">
        <w:rPr>
          <w:rFonts w:eastAsia="TimesNewRomanPSMT"/>
          <w:i w:val="0"/>
          <w:iCs/>
        </w:rPr>
        <w:t>Pasar</w:t>
      </w:r>
      <w:proofErr w:type="spellEnd"/>
      <w:r w:rsidR="00407475" w:rsidRPr="00F771E0">
        <w:rPr>
          <w:rFonts w:eastAsia="TimesNewRomanPSMT"/>
          <w:i w:val="0"/>
          <w:iCs/>
        </w:rPr>
        <w:t xml:space="preserve">, </w:t>
      </w:r>
      <w:proofErr w:type="spellStart"/>
      <w:r w:rsidR="00407475" w:rsidRPr="00F771E0">
        <w:rPr>
          <w:rFonts w:eastAsia="TimesNewRomanPSMT"/>
          <w:i w:val="0"/>
          <w:iCs/>
        </w:rPr>
        <w:t>Terhadap</w:t>
      </w:r>
      <w:proofErr w:type="spellEnd"/>
      <w:r w:rsidR="00407475" w:rsidRPr="00407475">
        <w:rPr>
          <w:rFonts w:eastAsia="TimesNewRomanPSMT"/>
          <w:iCs/>
        </w:rPr>
        <w:t xml:space="preserve"> Return </w:t>
      </w:r>
      <w:proofErr w:type="spellStart"/>
      <w:r w:rsidR="00407475" w:rsidRPr="00F771E0">
        <w:rPr>
          <w:rFonts w:eastAsia="TimesNewRomanPSMT"/>
          <w:i w:val="0"/>
          <w:iCs/>
        </w:rPr>
        <w:t>Saham</w:t>
      </w:r>
      <w:proofErr w:type="spellEnd"/>
      <w:r w:rsidR="00407475" w:rsidRPr="00F771E0">
        <w:rPr>
          <w:rFonts w:eastAsia="TimesNewRomanPSMT"/>
          <w:i w:val="0"/>
          <w:iCs/>
        </w:rPr>
        <w:t xml:space="preserve"> </w:t>
      </w:r>
      <w:proofErr w:type="spellStart"/>
      <w:r w:rsidR="00407475" w:rsidRPr="00F771E0">
        <w:rPr>
          <w:rFonts w:eastAsia="TimesNewRomanPSMT"/>
          <w:i w:val="0"/>
          <w:iCs/>
        </w:rPr>
        <w:t>Syariah</w:t>
      </w:r>
      <w:proofErr w:type="spellEnd"/>
      <w:r w:rsidR="00407475" w:rsidRPr="00407475">
        <w:rPr>
          <w:rFonts w:eastAsia="TimesNewRomanPSMT"/>
          <w:iCs/>
        </w:rPr>
        <w:t xml:space="preserve"> </w:t>
      </w:r>
      <w:proofErr w:type="spellStart"/>
      <w:r w:rsidR="00407475" w:rsidRPr="00407475">
        <w:rPr>
          <w:rFonts w:eastAsia="TimesNewRomanPSMT"/>
          <w:i w:val="0"/>
          <w:iCs/>
        </w:rPr>
        <w:t>dalam</w:t>
      </w:r>
      <w:proofErr w:type="spellEnd"/>
      <w:r w:rsidR="00407475" w:rsidRPr="00407475">
        <w:rPr>
          <w:rFonts w:eastAsia="TimesNewRomanPSMT"/>
          <w:i w:val="0"/>
          <w:iCs/>
        </w:rPr>
        <w:t xml:space="preserve"> </w:t>
      </w:r>
      <w:proofErr w:type="spellStart"/>
      <w:r w:rsidR="00407475" w:rsidRPr="00407475">
        <w:rPr>
          <w:rFonts w:eastAsia="TimesNewRomanPSMT"/>
          <w:i w:val="0"/>
          <w:iCs/>
        </w:rPr>
        <w:t>Kelompok</w:t>
      </w:r>
      <w:proofErr w:type="spellEnd"/>
      <w:r w:rsidR="00407475">
        <w:rPr>
          <w:rFonts w:eastAsia="TimesNewRomanPSMT"/>
          <w:i w:val="0"/>
          <w:iCs/>
        </w:rPr>
        <w:t xml:space="preserve"> </w:t>
      </w:r>
      <w:r w:rsidR="00407475" w:rsidRPr="00407475">
        <w:rPr>
          <w:rFonts w:eastAsia="TimesNewRomanPSMT"/>
          <w:i w:val="0"/>
          <w:iCs/>
        </w:rPr>
        <w:t xml:space="preserve">Jakarta Islamic Index </w:t>
      </w:r>
      <w:r w:rsidR="00407475">
        <w:rPr>
          <w:rFonts w:eastAsia="TimesNewRomanPSMT"/>
          <w:i w:val="0"/>
          <w:iCs/>
        </w:rPr>
        <w:t xml:space="preserve">(JII) </w:t>
      </w:r>
      <w:proofErr w:type="spellStart"/>
      <w:r w:rsidR="00407475">
        <w:rPr>
          <w:rFonts w:eastAsia="TimesNewRomanPSMT"/>
          <w:i w:val="0"/>
          <w:iCs/>
        </w:rPr>
        <w:t>Tahun</w:t>
      </w:r>
      <w:proofErr w:type="spellEnd"/>
      <w:r w:rsidR="00407475">
        <w:rPr>
          <w:rFonts w:eastAsia="TimesNewRomanPSMT"/>
          <w:i w:val="0"/>
          <w:iCs/>
        </w:rPr>
        <w:t xml:space="preserve"> 2003</w:t>
      </w:r>
      <w:r w:rsidR="00407475" w:rsidRPr="00407475">
        <w:rPr>
          <w:rFonts w:eastAsia="TimesNewRomanPSMT" w:hint="eastAsia"/>
          <w:i w:val="0"/>
          <w:iCs/>
        </w:rPr>
        <w:t>–</w:t>
      </w:r>
      <w:r>
        <w:rPr>
          <w:rFonts w:eastAsia="TimesNewRomanPSMT"/>
          <w:i w:val="0"/>
          <w:iCs/>
        </w:rPr>
        <w:t>2005,</w:t>
      </w:r>
      <w:r w:rsidR="00407475">
        <w:rPr>
          <w:rFonts w:eastAsia="TimesNewRomanPSMT"/>
          <w:i w:val="0"/>
          <w:iCs/>
        </w:rPr>
        <w:t xml:space="preserve"> </w:t>
      </w:r>
      <w:proofErr w:type="spellStart"/>
      <w:r w:rsidR="00962365" w:rsidRPr="009B7AD2">
        <w:rPr>
          <w:rFonts w:eastAsia="TimesNewRomanPSMT"/>
          <w:iCs/>
        </w:rPr>
        <w:t>Jurnal</w:t>
      </w:r>
      <w:proofErr w:type="spellEnd"/>
      <w:r>
        <w:rPr>
          <w:rFonts w:eastAsia="TimesNewRomanPSMT"/>
          <w:i w:val="0"/>
          <w:iCs/>
        </w:rPr>
        <w:t xml:space="preserve">, </w:t>
      </w:r>
      <w:proofErr w:type="spellStart"/>
      <w:r w:rsidR="00407475" w:rsidRPr="00407475">
        <w:rPr>
          <w:rFonts w:eastAsia="TimesNewRomanPSMT"/>
          <w:i w:val="0"/>
          <w:iCs/>
        </w:rPr>
        <w:t>Universitas</w:t>
      </w:r>
      <w:proofErr w:type="spellEnd"/>
      <w:r w:rsidR="00407475" w:rsidRPr="00407475">
        <w:rPr>
          <w:rFonts w:eastAsia="TimesNewRomanPSMT"/>
          <w:i w:val="0"/>
          <w:iCs/>
        </w:rPr>
        <w:t xml:space="preserve"> </w:t>
      </w:r>
      <w:proofErr w:type="spellStart"/>
      <w:r w:rsidR="00407475" w:rsidRPr="00407475">
        <w:rPr>
          <w:rFonts w:eastAsia="TimesNewRomanPSMT"/>
          <w:i w:val="0"/>
          <w:iCs/>
        </w:rPr>
        <w:t>Diponegoro</w:t>
      </w:r>
      <w:proofErr w:type="spellEnd"/>
      <w:r>
        <w:rPr>
          <w:rFonts w:eastAsia="TimesNewRomanPSMT"/>
          <w:i w:val="0"/>
          <w:iCs/>
        </w:rPr>
        <w:t>, Semarang</w:t>
      </w:r>
      <w:r w:rsidR="00407475" w:rsidRPr="00407475">
        <w:rPr>
          <w:rFonts w:eastAsia="TimesNewRomanPSMT"/>
          <w:i w:val="0"/>
          <w:iCs/>
        </w:rPr>
        <w:t>.</w:t>
      </w:r>
    </w:p>
    <w:sectPr w:rsidR="00407475" w:rsidSect="00C247FF">
      <w:headerReference w:type="default" r:id="rId8"/>
      <w:footerReference w:type="first" r:id="rId9"/>
      <w:pgSz w:w="11907" w:h="16839" w:code="9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F7" w:rsidRDefault="005E36F7" w:rsidP="00B73136">
      <w:pPr>
        <w:spacing w:after="0" w:line="240" w:lineRule="auto"/>
      </w:pPr>
      <w:r>
        <w:separator/>
      </w:r>
    </w:p>
  </w:endnote>
  <w:endnote w:type="continuationSeparator" w:id="0">
    <w:p w:rsidR="005E36F7" w:rsidRDefault="005E36F7" w:rsidP="00B7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36" w:rsidRDefault="0020768F" w:rsidP="0020768F">
    <w:pPr>
      <w:pStyle w:val="Footer"/>
      <w:jc w:val="center"/>
    </w:pPr>
    <w:proofErr w:type="gramStart"/>
    <w:r>
      <w:rPr>
        <w:i w:val="0"/>
      </w:rPr>
      <w:t>xiv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F7" w:rsidRDefault="005E36F7" w:rsidP="00B73136">
      <w:pPr>
        <w:spacing w:after="0" w:line="240" w:lineRule="auto"/>
      </w:pPr>
      <w:r>
        <w:separator/>
      </w:r>
    </w:p>
  </w:footnote>
  <w:footnote w:type="continuationSeparator" w:id="0">
    <w:p w:rsidR="005E36F7" w:rsidRDefault="005E36F7" w:rsidP="00B7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96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3136" w:rsidRDefault="0020768F">
        <w:pPr>
          <w:pStyle w:val="Header"/>
          <w:jc w:val="right"/>
        </w:pPr>
        <w:proofErr w:type="gramStart"/>
        <w:r>
          <w:rPr>
            <w:i w:val="0"/>
          </w:rPr>
          <w:t>xv</w:t>
        </w:r>
        <w:proofErr w:type="gramEnd"/>
      </w:p>
    </w:sdtContent>
  </w:sdt>
  <w:p w:rsidR="00B73136" w:rsidRDefault="00B73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55"/>
    <w:rsid w:val="00054308"/>
    <w:rsid w:val="0005614F"/>
    <w:rsid w:val="0020768F"/>
    <w:rsid w:val="003C6794"/>
    <w:rsid w:val="00407475"/>
    <w:rsid w:val="005E36F7"/>
    <w:rsid w:val="00622E70"/>
    <w:rsid w:val="00672F54"/>
    <w:rsid w:val="007328D8"/>
    <w:rsid w:val="007C1A8A"/>
    <w:rsid w:val="00962365"/>
    <w:rsid w:val="009B7AD2"/>
    <w:rsid w:val="00AE3E4C"/>
    <w:rsid w:val="00B73136"/>
    <w:rsid w:val="00B970EC"/>
    <w:rsid w:val="00C247FF"/>
    <w:rsid w:val="00C36750"/>
    <w:rsid w:val="00C841D5"/>
    <w:rsid w:val="00F00955"/>
    <w:rsid w:val="00F00BD8"/>
    <w:rsid w:val="00F771E0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36"/>
  </w:style>
  <w:style w:type="paragraph" w:styleId="Footer">
    <w:name w:val="footer"/>
    <w:basedOn w:val="Normal"/>
    <w:link w:val="FooterChar"/>
    <w:uiPriority w:val="99"/>
    <w:unhideWhenUsed/>
    <w:rsid w:val="00B7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36"/>
  </w:style>
  <w:style w:type="paragraph" w:styleId="Footer">
    <w:name w:val="footer"/>
    <w:basedOn w:val="Normal"/>
    <w:link w:val="FooterChar"/>
    <w:uiPriority w:val="99"/>
    <w:unhideWhenUsed/>
    <w:rsid w:val="00B7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FDDF-9ED1-47EA-936D-EC6BBB2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2018-07-08T21:48:00Z</cp:lastPrinted>
  <dcterms:created xsi:type="dcterms:W3CDTF">2018-07-05T18:07:00Z</dcterms:created>
  <dcterms:modified xsi:type="dcterms:W3CDTF">2018-07-23T01:54:00Z</dcterms:modified>
</cp:coreProperties>
</file>