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31" w:rsidRPr="00054404" w:rsidRDefault="00400C31" w:rsidP="00400C31">
      <w:pPr>
        <w:spacing w:after="0"/>
        <w:jc w:val="center"/>
        <w:rPr>
          <w:rFonts w:ascii="Times New Roman" w:hAnsi="Times New Roman"/>
          <w:b/>
          <w:sz w:val="24"/>
          <w:szCs w:val="24"/>
        </w:rPr>
      </w:pPr>
      <w:r w:rsidRPr="00054404">
        <w:rPr>
          <w:rFonts w:ascii="Times New Roman" w:hAnsi="Times New Roman"/>
          <w:b/>
          <w:sz w:val="24"/>
          <w:szCs w:val="24"/>
        </w:rPr>
        <w:t>ANALISIS PENERAPAN AKUNTANSI PERTANGGUNGJAWABAN GUNA MENUNJANG EFISIENSI PENGENDALIAN BIAYA PADA RUMAH SAKIT UMUM HAJI SURABAYA</w:t>
      </w:r>
    </w:p>
    <w:p w:rsidR="00400C31" w:rsidRPr="00F018DD" w:rsidRDefault="00400C31" w:rsidP="00400C31">
      <w:pPr>
        <w:spacing w:after="0" w:line="240" w:lineRule="auto"/>
        <w:jc w:val="center"/>
        <w:rPr>
          <w:rFonts w:ascii="Times New Roman" w:hAnsi="Times New Roman"/>
          <w:sz w:val="24"/>
          <w:szCs w:val="24"/>
        </w:rPr>
      </w:pPr>
    </w:p>
    <w:p w:rsidR="00400C31" w:rsidRPr="00F018DD" w:rsidRDefault="00400C31" w:rsidP="00400C31">
      <w:pPr>
        <w:spacing w:after="0" w:line="360" w:lineRule="auto"/>
        <w:jc w:val="center"/>
        <w:rPr>
          <w:rFonts w:ascii="Times New Roman" w:hAnsi="Times New Roman"/>
          <w:b/>
          <w:sz w:val="24"/>
          <w:szCs w:val="24"/>
        </w:rPr>
      </w:pPr>
      <w:r w:rsidRPr="00F018DD">
        <w:rPr>
          <w:rFonts w:ascii="Times New Roman" w:hAnsi="Times New Roman"/>
          <w:b/>
          <w:sz w:val="24"/>
          <w:szCs w:val="24"/>
        </w:rPr>
        <w:t>Oleh</w:t>
      </w:r>
      <w:r>
        <w:rPr>
          <w:rFonts w:ascii="Times New Roman" w:hAnsi="Times New Roman"/>
          <w:b/>
          <w:sz w:val="24"/>
          <w:szCs w:val="24"/>
        </w:rPr>
        <w:t xml:space="preserve"> :</w:t>
      </w:r>
    </w:p>
    <w:p w:rsidR="00400C31" w:rsidRPr="00F018DD" w:rsidRDefault="00400C31" w:rsidP="00400C31">
      <w:pPr>
        <w:spacing w:line="480" w:lineRule="auto"/>
        <w:jc w:val="center"/>
        <w:rPr>
          <w:rFonts w:ascii="Times New Roman" w:hAnsi="Times New Roman"/>
          <w:b/>
          <w:sz w:val="24"/>
          <w:szCs w:val="24"/>
        </w:rPr>
      </w:pPr>
      <w:r>
        <w:rPr>
          <w:rFonts w:ascii="Times New Roman" w:hAnsi="Times New Roman"/>
          <w:b/>
          <w:sz w:val="24"/>
          <w:szCs w:val="24"/>
        </w:rPr>
        <w:t>JAHRYANINGSIH TANJUNG</w:t>
      </w:r>
    </w:p>
    <w:p w:rsidR="00400C31" w:rsidRPr="00054404" w:rsidRDefault="00400C31" w:rsidP="00400C31">
      <w:pPr>
        <w:spacing w:line="480" w:lineRule="auto"/>
        <w:jc w:val="center"/>
        <w:rPr>
          <w:rFonts w:ascii="Times New Roman" w:hAnsi="Times New Roman"/>
          <w:b/>
          <w:sz w:val="24"/>
          <w:szCs w:val="24"/>
        </w:rPr>
      </w:pPr>
      <w:r w:rsidRPr="00F018DD">
        <w:rPr>
          <w:rFonts w:ascii="Times New Roman" w:hAnsi="Times New Roman"/>
          <w:b/>
          <w:sz w:val="24"/>
          <w:szCs w:val="24"/>
        </w:rPr>
        <w:t>ABSTRAK</w:t>
      </w:r>
    </w:p>
    <w:p w:rsidR="00400C31" w:rsidRDefault="00400C31" w:rsidP="00400C31">
      <w:pPr>
        <w:spacing w:after="0" w:line="240" w:lineRule="auto"/>
        <w:ind w:firstLine="720"/>
        <w:jc w:val="both"/>
        <w:rPr>
          <w:rFonts w:ascii="Times New Roman" w:hAnsi="Times New Roman"/>
          <w:sz w:val="24"/>
          <w:szCs w:val="24"/>
        </w:rPr>
      </w:pPr>
      <w:r>
        <w:rPr>
          <w:rFonts w:ascii="Times New Roman" w:hAnsi="Times New Roman"/>
          <w:sz w:val="24"/>
          <w:szCs w:val="24"/>
        </w:rPr>
        <w:t>Tujuan dari penelitian ini untuk mengetahui penerapan akuntansi pertanggungjawaban dalam menunjang efisiensi pengendalian biaya pada Rumah Sakit Umum Haji Surabaya.</w:t>
      </w:r>
    </w:p>
    <w:p w:rsidR="00400C31" w:rsidRDefault="00400C31" w:rsidP="00400C31">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menggunakan pendekatan kualitatif sedangkan untuk pengumpulan data, peneliti menggunakan studi pustaka dan wawancara dengan kasubbag akuntansi dan verifikasi pada Rumah Sakit Umum Haji Surabaya untuk memperoleh data. </w:t>
      </w:r>
    </w:p>
    <w:p w:rsidR="00400C31" w:rsidRDefault="00400C31" w:rsidP="00400C31">
      <w:pPr>
        <w:spacing w:after="0" w:line="240" w:lineRule="auto"/>
        <w:ind w:firstLine="720"/>
        <w:jc w:val="both"/>
        <w:rPr>
          <w:rFonts w:ascii="Times New Roman" w:hAnsi="Times New Roman"/>
          <w:sz w:val="24"/>
          <w:szCs w:val="24"/>
        </w:rPr>
      </w:pPr>
      <w:r>
        <w:rPr>
          <w:rFonts w:ascii="Times New Roman" w:hAnsi="Times New Roman"/>
          <w:sz w:val="24"/>
          <w:szCs w:val="24"/>
        </w:rPr>
        <w:t xml:space="preserve">Rumah sakit yang bergerak dibidang jasa merupakan suatu badan layanan umum dibentuk untuk meningkatkan pelayanan kepada masyarakat dalam memajukan kepentingan sosial. Untuk mencapai kefektifan dan keefisiensi, manajemen memerlukan aktivitas pengendalian dan pengawasan terhadap pengelolaan keuangan dan non keuangan. Skripsi ini difokuskan pada pembahasan aktivitas pengendalian biaya, dimana dalam melaksanakan aktivitas tersebut menggunakan alat bantu berupa sistem akuntansi pertanggungjawaban. Akuntansi pertanggungjawaban merupakan sistem yang digunakan untuk mengukur aktivitas manajemen dari apa yang dihasilkan oleh setiap pusat yakni perbandingan antara hasil yang telah dicapai dengan anggaran yang telah ditetapkan sebelumnya. </w:t>
      </w:r>
    </w:p>
    <w:p w:rsidR="00400C31" w:rsidRPr="00F018DD" w:rsidRDefault="00400C31" w:rsidP="00400C31">
      <w:pPr>
        <w:spacing w:after="0" w:line="240" w:lineRule="auto"/>
        <w:ind w:firstLine="720"/>
        <w:jc w:val="both"/>
        <w:rPr>
          <w:rFonts w:ascii="Times New Roman" w:hAnsi="Times New Roman"/>
          <w:sz w:val="24"/>
          <w:szCs w:val="24"/>
        </w:rPr>
      </w:pPr>
      <w:r>
        <w:rPr>
          <w:rFonts w:ascii="Times New Roman" w:hAnsi="Times New Roman"/>
          <w:sz w:val="24"/>
          <w:szCs w:val="24"/>
        </w:rPr>
        <w:t>Dari hasil penelitian, Rumah Sakit Umum Haji Surabaya belum menerapkan akuntansi pertanggungjawaban. Hal ini dapat diketahui dengan adanya syarat-syarat akuntansi pertanggungjawaban yang belum terpenuhi. Rumah sakit Umum Haji Surabaya juga belum menjalankan pengendalian biaya dengan baik, hal ini dapat dilihat dengan adanya analisis terhadap selisih biaya yang belum dilakukan.</w:t>
      </w:r>
    </w:p>
    <w:p w:rsidR="00400C31" w:rsidRPr="00F018DD" w:rsidRDefault="00400C31" w:rsidP="00400C31">
      <w:pPr>
        <w:spacing w:line="240" w:lineRule="auto"/>
        <w:jc w:val="both"/>
        <w:rPr>
          <w:rFonts w:ascii="Times New Roman" w:hAnsi="Times New Roman"/>
          <w:sz w:val="24"/>
          <w:szCs w:val="24"/>
        </w:rPr>
      </w:pPr>
    </w:p>
    <w:p w:rsidR="00400C31" w:rsidRPr="00F018DD" w:rsidRDefault="00400C31" w:rsidP="00400C31">
      <w:pPr>
        <w:spacing w:line="240" w:lineRule="auto"/>
        <w:jc w:val="both"/>
        <w:rPr>
          <w:rFonts w:ascii="Times New Roman" w:hAnsi="Times New Roman"/>
          <w:sz w:val="24"/>
          <w:szCs w:val="24"/>
        </w:rPr>
      </w:pPr>
      <w:r w:rsidRPr="00F018DD">
        <w:rPr>
          <w:rFonts w:ascii="Times New Roman" w:hAnsi="Times New Roman"/>
          <w:sz w:val="24"/>
          <w:szCs w:val="24"/>
        </w:rPr>
        <w:t xml:space="preserve">Kata kunci: </w:t>
      </w:r>
      <w:r>
        <w:rPr>
          <w:rFonts w:ascii="Times New Roman" w:hAnsi="Times New Roman"/>
          <w:sz w:val="24"/>
          <w:szCs w:val="24"/>
        </w:rPr>
        <w:t>Akuntansi Pertanggungjawaban</w:t>
      </w:r>
      <w:r w:rsidRPr="00F018DD">
        <w:rPr>
          <w:rFonts w:ascii="Times New Roman" w:hAnsi="Times New Roman"/>
          <w:sz w:val="24"/>
          <w:szCs w:val="24"/>
        </w:rPr>
        <w:t xml:space="preserve">, </w:t>
      </w:r>
      <w:r>
        <w:rPr>
          <w:rFonts w:ascii="Times New Roman" w:hAnsi="Times New Roman"/>
          <w:sz w:val="24"/>
          <w:szCs w:val="24"/>
        </w:rPr>
        <w:t>Efisiensi Pengendalian Biaya.</w:t>
      </w:r>
      <w:r w:rsidRPr="00F018DD">
        <w:rPr>
          <w:rFonts w:ascii="Times New Roman" w:hAnsi="Times New Roman"/>
          <w:sz w:val="24"/>
          <w:szCs w:val="24"/>
        </w:rPr>
        <w:br w:type="page"/>
      </w:r>
    </w:p>
    <w:p w:rsidR="00400C31" w:rsidRPr="00DF09AE" w:rsidRDefault="00400C31" w:rsidP="00400C31">
      <w:pPr>
        <w:spacing w:after="0" w:line="240" w:lineRule="auto"/>
        <w:jc w:val="center"/>
        <w:rPr>
          <w:rFonts w:ascii="Times New Roman" w:hAnsi="Times New Roman"/>
          <w:b/>
          <w:i/>
          <w:sz w:val="24"/>
          <w:szCs w:val="24"/>
        </w:rPr>
      </w:pPr>
      <w:r w:rsidRPr="00DF09AE">
        <w:rPr>
          <w:rFonts w:ascii="Times New Roman" w:hAnsi="Times New Roman"/>
          <w:b/>
          <w:i/>
          <w:sz w:val="24"/>
          <w:szCs w:val="24"/>
        </w:rPr>
        <w:lastRenderedPageBreak/>
        <w:t>ABSTRACT</w:t>
      </w:r>
    </w:p>
    <w:p w:rsidR="00400C31" w:rsidRPr="00DF09AE" w:rsidRDefault="00400C31" w:rsidP="00400C31">
      <w:pPr>
        <w:spacing w:after="0" w:line="240" w:lineRule="auto"/>
        <w:jc w:val="center"/>
        <w:rPr>
          <w:rFonts w:ascii="Times New Roman" w:hAnsi="Times New Roman"/>
          <w:b/>
          <w:i/>
          <w:sz w:val="24"/>
          <w:szCs w:val="24"/>
        </w:rPr>
      </w:pPr>
    </w:p>
    <w:p w:rsidR="00400C31" w:rsidRPr="00DF09AE" w:rsidRDefault="00400C31" w:rsidP="00400C31">
      <w:pPr>
        <w:spacing w:after="0" w:line="240" w:lineRule="auto"/>
        <w:jc w:val="center"/>
        <w:rPr>
          <w:rFonts w:ascii="Times New Roman" w:hAnsi="Times New Roman"/>
          <w:b/>
          <w:i/>
          <w:sz w:val="24"/>
          <w:szCs w:val="24"/>
        </w:rPr>
      </w:pPr>
      <w:r w:rsidRPr="00DF09AE">
        <w:rPr>
          <w:rFonts w:ascii="Times New Roman" w:hAnsi="Times New Roman"/>
          <w:b/>
          <w:i/>
          <w:sz w:val="24"/>
          <w:szCs w:val="24"/>
        </w:rPr>
        <w:t>ANALYSIS IMPLEMENTATION ACCOUNTING ACCOUNTABILITY TO SUPPORT EFFICIENCY OF COST CONTROL AT HAJI GENERAL HOSPITAL SURABAYA</w:t>
      </w:r>
    </w:p>
    <w:p w:rsidR="00400C31" w:rsidRPr="00DF09AE" w:rsidRDefault="00400C31" w:rsidP="00400C31">
      <w:pPr>
        <w:spacing w:after="0" w:line="240" w:lineRule="auto"/>
        <w:jc w:val="center"/>
        <w:rPr>
          <w:rFonts w:ascii="Times New Roman" w:hAnsi="Times New Roman"/>
          <w:b/>
          <w:i/>
          <w:sz w:val="24"/>
          <w:szCs w:val="24"/>
        </w:rPr>
      </w:pPr>
    </w:p>
    <w:p w:rsidR="00400C31" w:rsidRPr="00DF09AE" w:rsidRDefault="00400C31" w:rsidP="00400C31">
      <w:pPr>
        <w:spacing w:after="0" w:line="480" w:lineRule="auto"/>
        <w:jc w:val="center"/>
        <w:rPr>
          <w:rFonts w:ascii="Times New Roman" w:hAnsi="Times New Roman"/>
          <w:b/>
          <w:i/>
          <w:sz w:val="24"/>
          <w:szCs w:val="24"/>
        </w:rPr>
      </w:pPr>
      <w:r w:rsidRPr="00DF09AE">
        <w:rPr>
          <w:rFonts w:ascii="Times New Roman" w:hAnsi="Times New Roman"/>
          <w:b/>
          <w:i/>
          <w:sz w:val="24"/>
          <w:szCs w:val="24"/>
        </w:rPr>
        <w:t>By :</w:t>
      </w:r>
    </w:p>
    <w:p w:rsidR="00400C31" w:rsidRPr="00DF09AE" w:rsidRDefault="00400C31" w:rsidP="00400C31">
      <w:pPr>
        <w:spacing w:after="0" w:line="480" w:lineRule="auto"/>
        <w:jc w:val="center"/>
        <w:rPr>
          <w:rFonts w:ascii="Times New Roman" w:hAnsi="Times New Roman"/>
          <w:b/>
          <w:sz w:val="24"/>
          <w:szCs w:val="24"/>
        </w:rPr>
      </w:pPr>
      <w:r w:rsidRPr="00DF09AE">
        <w:rPr>
          <w:rFonts w:ascii="Times New Roman" w:hAnsi="Times New Roman"/>
          <w:b/>
          <w:sz w:val="24"/>
          <w:szCs w:val="24"/>
        </w:rPr>
        <w:t>JAHRYANINGSIH TANJUNG</w:t>
      </w:r>
    </w:p>
    <w:p w:rsidR="00400C31" w:rsidRPr="00DF09AE" w:rsidRDefault="00400C31" w:rsidP="00400C31">
      <w:pPr>
        <w:spacing w:after="0" w:line="240" w:lineRule="auto"/>
        <w:rPr>
          <w:rFonts w:ascii="Times New Roman" w:hAnsi="Times New Roman"/>
          <w:i/>
          <w:sz w:val="24"/>
          <w:szCs w:val="24"/>
        </w:rPr>
      </w:pPr>
    </w:p>
    <w:p w:rsidR="00400C31" w:rsidRPr="00DF09AE" w:rsidRDefault="00400C31" w:rsidP="0040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24"/>
          <w:szCs w:val="24"/>
          <w:lang w:eastAsia="id-ID"/>
        </w:rPr>
      </w:pPr>
      <w:r w:rsidRPr="00DF09AE">
        <w:rPr>
          <w:rFonts w:ascii="Times New Roman" w:eastAsia="Times New Roman" w:hAnsi="Times New Roman"/>
          <w:i/>
          <w:sz w:val="24"/>
          <w:szCs w:val="24"/>
          <w:lang w:val="en" w:eastAsia="id-ID"/>
        </w:rPr>
        <w:t>The purpose of this study to determine the application of accountability in supporting the efficiency of cost control at Haji General Hospital Surabaya.</w:t>
      </w:r>
    </w:p>
    <w:p w:rsidR="00400C31" w:rsidRPr="00DF09AE" w:rsidRDefault="00400C31" w:rsidP="0040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sz w:val="24"/>
          <w:szCs w:val="24"/>
          <w:lang w:eastAsia="id-ID"/>
        </w:rPr>
      </w:pPr>
      <w:r w:rsidRPr="00DF09AE">
        <w:rPr>
          <w:rFonts w:ascii="Times New Roman" w:hAnsi="Times New Roman"/>
          <w:i/>
          <w:sz w:val="24"/>
          <w:szCs w:val="24"/>
        </w:rPr>
        <w:t>This research uses qualitative approach while for data collection, researcher use literature study and interview with kasubbag accounting and verification at Haji General Hospital Surabaya to get data.</w:t>
      </w:r>
    </w:p>
    <w:p w:rsidR="00400C31" w:rsidRPr="00DF09AE" w:rsidRDefault="00400C31" w:rsidP="0040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DF09AE">
        <w:rPr>
          <w:rFonts w:ascii="Times New Roman" w:hAnsi="Times New Roman"/>
          <w:i/>
          <w:sz w:val="24"/>
          <w:szCs w:val="24"/>
        </w:rPr>
        <w:t xml:space="preserve">Hospitals engaged in services is a public service agency established to improve services to the community in advancing social interests. To achieve effectiveness and efficiency, management requires control and oversight of activities on financial and non financial management. </w:t>
      </w:r>
      <w:r w:rsidRPr="00DF09AE">
        <w:rPr>
          <w:rFonts w:ascii="Times New Roman" w:hAnsi="Times New Roman"/>
          <w:i/>
          <w:sz w:val="24"/>
          <w:szCs w:val="24"/>
          <w:lang w:val="en"/>
        </w:rPr>
        <w:t xml:space="preserve">This thesis focuses on the discussion of cost control activities, where in carrying out these activities using tools in the form of accounting system accountability. Responsibility accounting is a system used to measure management activities from what each center generates </w:t>
      </w:r>
      <w:proofErr w:type="spellStart"/>
      <w:r w:rsidRPr="00DF09AE">
        <w:rPr>
          <w:rFonts w:ascii="Times New Roman" w:hAnsi="Times New Roman"/>
          <w:i/>
          <w:sz w:val="24"/>
          <w:szCs w:val="24"/>
          <w:lang w:val="en"/>
        </w:rPr>
        <w:t>ie</w:t>
      </w:r>
      <w:proofErr w:type="spellEnd"/>
      <w:r w:rsidRPr="00DF09AE">
        <w:rPr>
          <w:rFonts w:ascii="Times New Roman" w:hAnsi="Times New Roman"/>
          <w:i/>
          <w:sz w:val="24"/>
          <w:szCs w:val="24"/>
          <w:lang w:val="en"/>
        </w:rPr>
        <w:t xml:space="preserve"> a comparison between the results achieved and the predetermined budget.</w:t>
      </w:r>
    </w:p>
    <w:p w:rsidR="00400C31" w:rsidRPr="00DF09AE" w:rsidRDefault="00400C31" w:rsidP="0040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DF09AE">
        <w:rPr>
          <w:rFonts w:ascii="Times New Roman" w:hAnsi="Times New Roman"/>
          <w:i/>
          <w:sz w:val="24"/>
          <w:szCs w:val="24"/>
          <w:lang w:val="en"/>
        </w:rPr>
        <w:t xml:space="preserve">From the research result, Haji General Hospital Surabaya has not applied </w:t>
      </w:r>
      <w:r w:rsidRPr="00DF09AE">
        <w:rPr>
          <w:rFonts w:ascii="Times New Roman" w:hAnsi="Times New Roman"/>
          <w:i/>
          <w:sz w:val="24"/>
          <w:szCs w:val="24"/>
        </w:rPr>
        <w:t xml:space="preserve">accounting </w:t>
      </w:r>
      <w:r w:rsidRPr="00DF09AE">
        <w:rPr>
          <w:rFonts w:ascii="Times New Roman" w:hAnsi="Times New Roman"/>
          <w:i/>
          <w:sz w:val="24"/>
          <w:szCs w:val="24"/>
          <w:lang w:val="en"/>
        </w:rPr>
        <w:t>account</w:t>
      </w:r>
      <w:r w:rsidRPr="00DF09AE">
        <w:rPr>
          <w:rFonts w:ascii="Times New Roman" w:hAnsi="Times New Roman"/>
          <w:i/>
          <w:sz w:val="24"/>
          <w:szCs w:val="24"/>
        </w:rPr>
        <w:t xml:space="preserve">ability. </w:t>
      </w:r>
      <w:r w:rsidRPr="00DF09AE">
        <w:rPr>
          <w:rFonts w:ascii="Times New Roman" w:hAnsi="Times New Roman"/>
          <w:i/>
          <w:sz w:val="24"/>
          <w:szCs w:val="24"/>
          <w:lang w:val="en"/>
        </w:rPr>
        <w:t xml:space="preserve">This can be known by the existence of accounting conditions that have not been fulfilled. Haji General Hospital Surabaya also has not run a good cost </w:t>
      </w:r>
      <w:proofErr w:type="gramStart"/>
      <w:r w:rsidRPr="00DF09AE">
        <w:rPr>
          <w:rFonts w:ascii="Times New Roman" w:hAnsi="Times New Roman"/>
          <w:i/>
          <w:sz w:val="24"/>
          <w:szCs w:val="24"/>
          <w:lang w:val="en"/>
        </w:rPr>
        <w:t>control,</w:t>
      </w:r>
      <w:proofErr w:type="gramEnd"/>
      <w:r w:rsidRPr="00DF09AE">
        <w:rPr>
          <w:rFonts w:ascii="Times New Roman" w:hAnsi="Times New Roman"/>
          <w:i/>
          <w:sz w:val="24"/>
          <w:szCs w:val="24"/>
          <w:lang w:val="en"/>
        </w:rPr>
        <w:t xml:space="preserve"> this can be seen with the analysis of the difference in costs that have not been done</w:t>
      </w:r>
      <w:r w:rsidR="00DA451E" w:rsidRPr="00DF09AE">
        <w:rPr>
          <w:rFonts w:ascii="Times New Roman" w:hAnsi="Times New Roman"/>
          <w:i/>
          <w:sz w:val="24"/>
          <w:szCs w:val="24"/>
        </w:rPr>
        <w:t>.</w:t>
      </w:r>
    </w:p>
    <w:p w:rsidR="00400C31" w:rsidRPr="00DF09AE" w:rsidRDefault="00400C31" w:rsidP="00400C31">
      <w:pPr>
        <w:spacing w:after="0" w:line="240" w:lineRule="auto"/>
        <w:jc w:val="both"/>
        <w:rPr>
          <w:rFonts w:ascii="Times New Roman" w:hAnsi="Times New Roman"/>
          <w:i/>
          <w:sz w:val="24"/>
          <w:szCs w:val="24"/>
        </w:rPr>
      </w:pPr>
    </w:p>
    <w:p w:rsidR="00400C31" w:rsidRPr="00DF09AE" w:rsidRDefault="00400C31" w:rsidP="00400C31">
      <w:pPr>
        <w:tabs>
          <w:tab w:val="left" w:leader="dot" w:pos="7655"/>
        </w:tabs>
        <w:spacing w:after="0" w:line="480" w:lineRule="auto"/>
        <w:jc w:val="both"/>
        <w:rPr>
          <w:rFonts w:ascii="Times New Roman" w:hAnsi="Times New Roman"/>
          <w:sz w:val="24"/>
          <w:szCs w:val="24"/>
        </w:rPr>
      </w:pPr>
      <w:r w:rsidRPr="00DF09AE">
        <w:rPr>
          <w:rFonts w:ascii="Times New Roman" w:hAnsi="Times New Roman"/>
          <w:i/>
          <w:sz w:val="24"/>
          <w:szCs w:val="24"/>
        </w:rPr>
        <w:t>Keywords: Accounting Accountability, Cost Control Efficiency.</w:t>
      </w:r>
      <w:bookmarkStart w:id="0" w:name="_GoBack"/>
      <w:bookmarkEnd w:id="0"/>
    </w:p>
    <w:p w:rsidR="00400C31" w:rsidRPr="00F018DD" w:rsidRDefault="00400C31" w:rsidP="00400C31">
      <w:pPr>
        <w:tabs>
          <w:tab w:val="left" w:leader="dot" w:pos="7650"/>
        </w:tabs>
        <w:spacing w:line="360" w:lineRule="auto"/>
        <w:jc w:val="both"/>
        <w:rPr>
          <w:lang w:val="en-US"/>
        </w:rPr>
      </w:pPr>
    </w:p>
    <w:p w:rsidR="00F02A39" w:rsidRDefault="00F02A39"/>
    <w:sectPr w:rsidR="00F02A39" w:rsidSect="00DF09AE">
      <w:footerReference w:type="default" r:id="rId7"/>
      <w:pgSz w:w="11906" w:h="16838"/>
      <w:pgMar w:top="2268" w:right="1701" w:bottom="1701" w:left="2268" w:header="708" w:footer="708" w:gutter="0"/>
      <w:pgNumType w:fmt="lowerRoman"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EB" w:rsidRDefault="00E52BEB" w:rsidP="00DF09AE">
      <w:pPr>
        <w:spacing w:after="0" w:line="240" w:lineRule="auto"/>
      </w:pPr>
      <w:r>
        <w:separator/>
      </w:r>
    </w:p>
  </w:endnote>
  <w:endnote w:type="continuationSeparator" w:id="0">
    <w:p w:rsidR="00E52BEB" w:rsidRDefault="00E52BEB" w:rsidP="00DF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66464"/>
      <w:docPartObj>
        <w:docPartGallery w:val="Page Numbers (Bottom of Page)"/>
        <w:docPartUnique/>
      </w:docPartObj>
    </w:sdtPr>
    <w:sdtEndPr>
      <w:rPr>
        <w:noProof/>
      </w:rPr>
    </w:sdtEndPr>
    <w:sdtContent>
      <w:p w:rsidR="00DF09AE" w:rsidRDefault="00DF09AE">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DF09AE" w:rsidRDefault="00DF0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EB" w:rsidRDefault="00E52BEB" w:rsidP="00DF09AE">
      <w:pPr>
        <w:spacing w:after="0" w:line="240" w:lineRule="auto"/>
      </w:pPr>
      <w:r>
        <w:separator/>
      </w:r>
    </w:p>
  </w:footnote>
  <w:footnote w:type="continuationSeparator" w:id="0">
    <w:p w:rsidR="00E52BEB" w:rsidRDefault="00E52BEB" w:rsidP="00DF0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31"/>
    <w:rsid w:val="002C105D"/>
    <w:rsid w:val="00400C31"/>
    <w:rsid w:val="00BE2AD6"/>
    <w:rsid w:val="00DA451E"/>
    <w:rsid w:val="00DF09AE"/>
    <w:rsid w:val="00E52BEB"/>
    <w:rsid w:val="00F02A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9AE"/>
    <w:rPr>
      <w:sz w:val="22"/>
      <w:szCs w:val="22"/>
      <w:lang w:eastAsia="en-US"/>
    </w:rPr>
  </w:style>
  <w:style w:type="paragraph" w:styleId="Footer">
    <w:name w:val="footer"/>
    <w:basedOn w:val="Normal"/>
    <w:link w:val="FooterChar"/>
    <w:uiPriority w:val="99"/>
    <w:unhideWhenUsed/>
    <w:rsid w:val="00DF0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9A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9AE"/>
    <w:rPr>
      <w:sz w:val="22"/>
      <w:szCs w:val="22"/>
      <w:lang w:eastAsia="en-US"/>
    </w:rPr>
  </w:style>
  <w:style w:type="paragraph" w:styleId="Footer">
    <w:name w:val="footer"/>
    <w:basedOn w:val="Normal"/>
    <w:link w:val="FooterChar"/>
    <w:uiPriority w:val="99"/>
    <w:unhideWhenUsed/>
    <w:rsid w:val="00DF0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9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2018-07-26T09:34:00Z</cp:lastPrinted>
  <dcterms:created xsi:type="dcterms:W3CDTF">2018-07-24T01:17:00Z</dcterms:created>
  <dcterms:modified xsi:type="dcterms:W3CDTF">2018-07-26T09:35:00Z</dcterms:modified>
</cp:coreProperties>
</file>