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EB" w:rsidRPr="00BE40EB" w:rsidRDefault="002C2D54" w:rsidP="00BE4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0AD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294B4C" w:rsidRPr="005D10AD" w:rsidRDefault="00294B4C" w:rsidP="001E4E1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Abdul </w:t>
      </w:r>
      <w:proofErr w:type="spellStart"/>
      <w:r w:rsidRPr="005D10AD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Halim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D10AD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2010</w:t>
      </w:r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Akuntansi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Daerah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Sektor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Publik</w:t>
      </w:r>
      <w:proofErr w:type="spellEnd"/>
      <w:proofErr w:type="gram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,.</w:t>
      </w:r>
      <w:proofErr w:type="gram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Jakarta :</w:t>
      </w:r>
      <w:proofErr w:type="gram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Salemba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Empat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94B4C" w:rsidRPr="005D10AD" w:rsidRDefault="00294B4C" w:rsidP="001E4E1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0AD">
        <w:rPr>
          <w:rFonts w:ascii="Times New Roman" w:hAnsi="Times New Roman" w:cs="Times New Roman"/>
          <w:sz w:val="24"/>
          <w:szCs w:val="24"/>
        </w:rPr>
        <w:t>Agita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10AD"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 w:rsidRPr="005D10AD">
        <w:rPr>
          <w:rFonts w:ascii="Times New Roman" w:hAnsi="Times New Roman" w:cs="Times New Roman"/>
          <w:sz w:val="24"/>
          <w:szCs w:val="24"/>
        </w:rPr>
        <w:t xml:space="preserve"> R., 2011. </w:t>
      </w:r>
      <w:proofErr w:type="spellStart"/>
      <w:proofErr w:type="gramStart"/>
      <w:r w:rsidRPr="005D10AD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penggajian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Ganesha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Abaditama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10A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10A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Gunadarma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Jakarta.</w:t>
      </w:r>
      <w:proofErr w:type="gramEnd"/>
    </w:p>
    <w:p w:rsidR="00294B4C" w:rsidRPr="005D10AD" w:rsidRDefault="00294B4C" w:rsidP="001E4E1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0AD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Mulyanto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D10AD"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D10AD"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:rsidR="00294B4C" w:rsidRDefault="00294B4C" w:rsidP="001E4E1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D10AD">
        <w:rPr>
          <w:rFonts w:ascii="Times New Roman" w:hAnsi="Times New Roman" w:cs="Times New Roman"/>
          <w:sz w:val="24"/>
          <w:szCs w:val="24"/>
        </w:rPr>
        <w:t>Akmal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10AD"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Internal Audit.</w:t>
      </w:r>
      <w:proofErr w:type="gram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PT.Indeks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Jakarta.</w:t>
      </w:r>
    </w:p>
    <w:p w:rsidR="00294B4C" w:rsidRPr="005D10AD" w:rsidRDefault="00294B4C" w:rsidP="001E4E1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0AD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Bahra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Bin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Ladjamudin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10AD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D10AD"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:rsidR="00294B4C" w:rsidRDefault="00E76E9E" w:rsidP="001E4E1B">
      <w:pPr>
        <w:shd w:val="clear" w:color="auto" w:fill="FFFFFF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 </w:t>
      </w:r>
      <w:proofErr w:type="spellStart"/>
      <w:r w:rsidR="00294B4C"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Haryono</w:t>
      </w:r>
      <w:proofErr w:type="spellEnd"/>
      <w:r w:rsidR="00294B4C"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294B4C" w:rsidRPr="005D10AD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Jusup</w:t>
      </w:r>
      <w:proofErr w:type="spellEnd"/>
      <w:r w:rsidR="00294B4C"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294B4C" w:rsidRPr="005D10AD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2011</w:t>
      </w:r>
      <w:r w:rsidR="00294B4C"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="00294B4C" w:rsidRPr="005D10AD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Dasar</w:t>
      </w:r>
      <w:r w:rsidR="00294B4C"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294B4C" w:rsidRPr="005D10AD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Dasar</w:t>
      </w:r>
      <w:proofErr w:type="spellEnd"/>
      <w:r w:rsidR="00294B4C" w:rsidRPr="005D10AD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294B4C" w:rsidRPr="005D10AD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Akuntansi</w:t>
      </w:r>
      <w:proofErr w:type="spellEnd"/>
      <w:r w:rsidR="00294B4C" w:rsidRPr="005D10AD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. </w:t>
      </w:r>
      <w:r w:rsidR="00294B4C"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proofErr w:type="gramStart"/>
      <w:r w:rsidR="00294B4C"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Jilid</w:t>
      </w:r>
      <w:proofErr w:type="spellEnd"/>
      <w:r w:rsidR="00294B4C"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</w:t>
      </w:r>
      <w:proofErr w:type="gramEnd"/>
      <w:r w:rsidR="00294B4C"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94B4C"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Edisi</w:t>
      </w:r>
      <w:proofErr w:type="spellEnd"/>
      <w:r w:rsidR="00294B4C"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94B4C"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Ketujuh</w:t>
      </w:r>
      <w:proofErr w:type="spellEnd"/>
      <w:r w:rsidR="00294B4C"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. STIE YKPN. </w:t>
      </w:r>
    </w:p>
    <w:p w:rsidR="00294B4C" w:rsidRDefault="00294B4C" w:rsidP="001E4E1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0AD">
        <w:rPr>
          <w:rFonts w:ascii="Times New Roman" w:hAnsi="Times New Roman" w:cs="Times New Roman"/>
          <w:sz w:val="24"/>
          <w:szCs w:val="24"/>
        </w:rPr>
        <w:t>Azhar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Lingga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Jaya.</w:t>
      </w:r>
    </w:p>
    <w:p w:rsidR="00294B4C" w:rsidRPr="005D10AD" w:rsidRDefault="00294B4C" w:rsidP="001E4E1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0AD">
        <w:rPr>
          <w:rFonts w:ascii="Times New Roman" w:hAnsi="Times New Roman" w:cs="Times New Roman"/>
          <w:sz w:val="24"/>
          <w:szCs w:val="24"/>
        </w:rPr>
        <w:t>Baridwan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Z. 2009. </w:t>
      </w:r>
      <w:proofErr w:type="spellStart"/>
      <w:proofErr w:type="gramStart"/>
      <w:r w:rsidRPr="005D10A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Kelima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Kesembi</w:t>
      </w:r>
      <w:r>
        <w:rPr>
          <w:rFonts w:ascii="Times New Roman" w:hAnsi="Times New Roman" w:cs="Times New Roman"/>
          <w:sz w:val="24"/>
          <w:szCs w:val="24"/>
        </w:rPr>
        <w:t>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BPFE.</w:t>
      </w:r>
    </w:p>
    <w:p w:rsidR="00294B4C" w:rsidRDefault="00294B4C" w:rsidP="001E4E1B">
      <w:pPr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D10AD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Baridwan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Zaki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gramStart"/>
      <w:r w:rsidRPr="005D10AD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2008</w:t>
      </w:r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Sistem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Akuntansi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Penyusunan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Prosedur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Metode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Edisi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Kelima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. Yogyakarta: BPPE.</w:t>
      </w:r>
    </w:p>
    <w:p w:rsidR="00294B4C" w:rsidRDefault="00294B4C" w:rsidP="001E4E1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Burhan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10AD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Bungin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10AD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2008</w:t>
      </w:r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Metode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Kuantitatif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Kencana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: Jakarta.</w:t>
      </w:r>
    </w:p>
    <w:p w:rsidR="00294B4C" w:rsidRPr="00294B4C" w:rsidRDefault="00294B4C" w:rsidP="001E4E1B">
      <w:pPr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proofErr w:type="gramStart"/>
      <w:r w:rsidRPr="005D10AD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Efferin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S</w:t>
      </w:r>
      <w:proofErr w:type="gram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Darmadji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, S. H., Tan Y. </w:t>
      </w:r>
      <w:r w:rsidRPr="005D10AD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2004</w:t>
      </w:r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Metode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Akuntansi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Sebuah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Pendekatan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Praktis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Malang: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Bayumedia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D10A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Publishing.</w:t>
      </w:r>
    </w:p>
    <w:p w:rsidR="00294B4C" w:rsidRPr="00294B4C" w:rsidRDefault="00294B4C" w:rsidP="001E4E1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0AD">
        <w:rPr>
          <w:rFonts w:ascii="Times New Roman" w:hAnsi="Times New Roman" w:cs="Times New Roman"/>
          <w:sz w:val="24"/>
          <w:szCs w:val="24"/>
        </w:rPr>
        <w:t>Elvy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Maria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Manurung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.  2011. 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Pemula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”.  Jakarta: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>.</w:t>
      </w:r>
    </w:p>
    <w:p w:rsidR="00294B4C" w:rsidRDefault="00294B4C" w:rsidP="001E4E1B">
      <w:pPr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Ely </w:t>
      </w:r>
      <w:proofErr w:type="spellStart"/>
      <w:r w:rsidRPr="005D10AD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Suhayati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Sri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Dewi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5D10AD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Anggadini</w:t>
      </w:r>
      <w:proofErr w:type="spellEnd"/>
      <w:r w:rsidRPr="005D10AD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.</w:t>
      </w:r>
      <w:proofErr w:type="gramEnd"/>
      <w:r w:rsidRPr="005D10AD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2009</w:t>
      </w:r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Akuntansi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keuangan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Universitas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Komputer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Indonesia (UNIKOM). Bandung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94B4C" w:rsidRDefault="00294B4C" w:rsidP="001E4E1B">
      <w:pPr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5D10AD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Emzir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5D10AD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2010</w:t>
      </w:r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Metedologi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Kualitatif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Analisis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Data.</w:t>
      </w:r>
      <w:proofErr w:type="gram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Jakarta :</w:t>
      </w:r>
      <w:proofErr w:type="gram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Raja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Grafindo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Persada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94B4C" w:rsidRDefault="00294B4C" w:rsidP="001E4E1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D10AD">
        <w:rPr>
          <w:rFonts w:ascii="Times New Roman" w:hAnsi="Times New Roman" w:cs="Times New Roman"/>
          <w:sz w:val="24"/>
          <w:szCs w:val="24"/>
        </w:rPr>
        <w:t xml:space="preserve">Gordon B. Davis. 2013.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D10AD">
        <w:rPr>
          <w:rFonts w:ascii="Times New Roman" w:hAnsi="Times New Roman" w:cs="Times New Roman"/>
          <w:sz w:val="24"/>
          <w:szCs w:val="24"/>
        </w:rPr>
        <w:t>PT.Midas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Surya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2D54" w:rsidRDefault="002C2D54" w:rsidP="001E4E1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D10AD">
        <w:rPr>
          <w:rFonts w:ascii="Times New Roman" w:hAnsi="Times New Roman" w:cs="Times New Roman"/>
          <w:sz w:val="24"/>
          <w:szCs w:val="24"/>
        </w:rPr>
        <w:lastRenderedPageBreak/>
        <w:t xml:space="preserve">Hartono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Jogiyanto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Offset.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:rsidR="002C2D54" w:rsidRPr="005D10AD" w:rsidRDefault="002C2D54" w:rsidP="001E4E1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D10AD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M.S.P. 2008.</w:t>
      </w:r>
      <w:proofErr w:type="gram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esepuluh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Jakarta.</w:t>
      </w:r>
    </w:p>
    <w:p w:rsidR="002C2D54" w:rsidRDefault="002C2D54" w:rsidP="001E4E1B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D10AD">
        <w:rPr>
          <w:rFonts w:ascii="Times New Roman" w:hAnsi="Times New Roman" w:cs="Times New Roman"/>
          <w:sz w:val="24"/>
          <w:szCs w:val="24"/>
        </w:rPr>
        <w:t>Hermawan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10AD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Penggajian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RSUD. Dr.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D10AD">
        <w:rPr>
          <w:rFonts w:ascii="Times New Roman" w:hAnsi="Times New Roman" w:cs="Times New Roman"/>
          <w:sz w:val="24"/>
          <w:szCs w:val="24"/>
        </w:rPr>
        <w:t xml:space="preserve">Mohammad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Saleh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Probolinggo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10A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10A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Malang.</w:t>
      </w:r>
      <w:proofErr w:type="gramEnd"/>
    </w:p>
    <w:p w:rsidR="002C2D54" w:rsidRPr="005D10AD" w:rsidRDefault="002C2D54" w:rsidP="001E4E1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0AD">
        <w:rPr>
          <w:rFonts w:ascii="Times New Roman" w:hAnsi="Times New Roman" w:cs="Times New Roman"/>
          <w:sz w:val="24"/>
          <w:szCs w:val="24"/>
        </w:rPr>
        <w:t>Jusup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H. 2010. </w:t>
      </w:r>
      <w:proofErr w:type="gramStart"/>
      <w:r w:rsidRPr="005D10AD">
        <w:rPr>
          <w:rFonts w:ascii="Times New Roman" w:hAnsi="Times New Roman" w:cs="Times New Roman"/>
          <w:i/>
          <w:sz w:val="24"/>
          <w:szCs w:val="24"/>
        </w:rPr>
        <w:t xml:space="preserve">Auditing </w:t>
      </w:r>
      <w:r w:rsidRPr="005D10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pengauditan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D10AD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YKPN.</w:t>
      </w:r>
      <w:proofErr w:type="gram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10AD"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:rsidR="002C2D54" w:rsidRDefault="002C2D54" w:rsidP="001E4E1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D10AD">
        <w:rPr>
          <w:rFonts w:ascii="Times New Roman" w:hAnsi="Times New Roman" w:cs="Times New Roman"/>
          <w:sz w:val="24"/>
          <w:szCs w:val="24"/>
        </w:rPr>
        <w:t>Krismiaji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10AD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>. Yogyakarta: UPP AMP YKPN.</w:t>
      </w:r>
    </w:p>
    <w:p w:rsidR="002C2D54" w:rsidRDefault="002C2D54" w:rsidP="001E4E1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0AD">
        <w:rPr>
          <w:rFonts w:ascii="Times New Roman" w:hAnsi="Times New Roman" w:cs="Times New Roman"/>
          <w:sz w:val="24"/>
          <w:szCs w:val="24"/>
        </w:rPr>
        <w:t>Manurung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E. T.,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Fidekis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Intern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Penggajian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Fraud.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(16):2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D54" w:rsidRDefault="002C2D54" w:rsidP="001E4E1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0AD">
        <w:rPr>
          <w:rFonts w:ascii="Times New Roman" w:hAnsi="Times New Roman" w:cs="Times New Roman"/>
          <w:sz w:val="24"/>
          <w:szCs w:val="24"/>
        </w:rPr>
        <w:t>Mardi.</w:t>
      </w:r>
      <w:proofErr w:type="gramEnd"/>
      <w:r w:rsidRPr="005D10AD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Kesatu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>. B</w:t>
      </w:r>
      <w:r>
        <w:rPr>
          <w:rFonts w:ascii="Times New Roman" w:hAnsi="Times New Roman" w:cs="Times New Roman"/>
          <w:sz w:val="24"/>
          <w:szCs w:val="24"/>
        </w:rPr>
        <w:t xml:space="preserve">ogor.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</w:p>
    <w:p w:rsidR="002C2D54" w:rsidRDefault="002C2D54" w:rsidP="001E4E1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0AD">
        <w:rPr>
          <w:rFonts w:ascii="Times New Roman" w:hAnsi="Times New Roman" w:cs="Times New Roman"/>
          <w:sz w:val="24"/>
          <w:szCs w:val="24"/>
        </w:rPr>
        <w:t>Mcleod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Jr., Raymond. 2010.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Kesepuluh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D10AD">
        <w:rPr>
          <w:rFonts w:ascii="Times New Roman" w:hAnsi="Times New Roman" w:cs="Times New Roman"/>
          <w:sz w:val="24"/>
          <w:szCs w:val="24"/>
        </w:rPr>
        <w:t>PT.Prehalindo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>, Jakarta.</w:t>
      </w:r>
      <w:proofErr w:type="gramEnd"/>
    </w:p>
    <w:p w:rsidR="002C2D54" w:rsidRDefault="002C2D54" w:rsidP="001E4E1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D10AD"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10AD"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Jakarta.</w:t>
      </w:r>
    </w:p>
    <w:p w:rsidR="002C2D54" w:rsidRPr="002C2D54" w:rsidRDefault="002C2D54" w:rsidP="001E4E1B">
      <w:pPr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5D10AD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Mulyadi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10AD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2010</w:t>
      </w:r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Sistem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Akuntansi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Edisi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ketiga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Cetakan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kelima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Penerbit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Salemba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Empat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. Jakarta.</w:t>
      </w:r>
    </w:p>
    <w:p w:rsidR="002C2D54" w:rsidRPr="005D10AD" w:rsidRDefault="002C2D54" w:rsidP="001E4E1B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D10AD"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10AD">
        <w:rPr>
          <w:rFonts w:ascii="Times New Roman" w:hAnsi="Times New Roman" w:cs="Times New Roman"/>
          <w:sz w:val="24"/>
          <w:szCs w:val="24"/>
        </w:rPr>
        <w:t xml:space="preserve">  2013.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D10AD">
        <w:rPr>
          <w:rFonts w:ascii="Times New Roman" w:hAnsi="Times New Roman" w:cs="Times New Roman"/>
          <w:sz w:val="24"/>
          <w:szCs w:val="24"/>
        </w:rPr>
        <w:t>Jakarta.</w:t>
      </w:r>
    </w:p>
    <w:p w:rsidR="002C2D54" w:rsidRDefault="002C2D54" w:rsidP="001E4E1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D10AD"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10AD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>. Jakarta.</w:t>
      </w:r>
    </w:p>
    <w:p w:rsidR="002C2D54" w:rsidRPr="002C2D54" w:rsidRDefault="002C2D54" w:rsidP="001E4E1B">
      <w:pPr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D10AD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Puspitawati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Lilis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.,</w:t>
      </w:r>
      <w:proofErr w:type="gram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Sri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Dewi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Anggadini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5D10AD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2011</w:t>
      </w:r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Sistem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Informasi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Akuntansi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Yogyakarta: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Graha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Ilmu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C2D54" w:rsidRDefault="002C2D54" w:rsidP="001E4E1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0AD">
        <w:rPr>
          <w:rFonts w:ascii="Times New Roman" w:hAnsi="Times New Roman" w:cs="Times New Roman"/>
          <w:sz w:val="24"/>
          <w:szCs w:val="24"/>
        </w:rPr>
        <w:t xml:space="preserve">Rama D.V.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L. Frederick.</w:t>
      </w:r>
      <w:proofErr w:type="gramEnd"/>
      <w:r w:rsidRPr="005D10AD"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Jakarta.</w:t>
      </w:r>
    </w:p>
    <w:p w:rsidR="002C2D54" w:rsidRDefault="002C2D54" w:rsidP="001E4E1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D10AD">
        <w:rPr>
          <w:rFonts w:ascii="Times New Roman" w:hAnsi="Times New Roman" w:cs="Times New Roman"/>
          <w:sz w:val="24"/>
          <w:szCs w:val="24"/>
        </w:rPr>
        <w:lastRenderedPageBreak/>
        <w:t>Rivai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V. 2009.</w:t>
      </w:r>
      <w:proofErr w:type="gram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Kesepuluh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>. Jakar</w:t>
      </w:r>
      <w:r>
        <w:rPr>
          <w:rFonts w:ascii="Times New Roman" w:hAnsi="Times New Roman" w:cs="Times New Roman"/>
          <w:sz w:val="24"/>
          <w:szCs w:val="24"/>
        </w:rPr>
        <w:t>ta.</w:t>
      </w:r>
    </w:p>
    <w:p w:rsidR="002C2D54" w:rsidRDefault="002C2D54" w:rsidP="001E4E1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0AD">
        <w:rPr>
          <w:rFonts w:ascii="Times New Roman" w:hAnsi="Times New Roman" w:cs="Times New Roman"/>
          <w:sz w:val="24"/>
          <w:szCs w:val="24"/>
        </w:rPr>
        <w:t xml:space="preserve">Romney, Marshall B. and Paul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Jhon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Steinbert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10AD">
        <w:rPr>
          <w:rFonts w:ascii="Times New Roman" w:hAnsi="Times New Roman" w:cs="Times New Roman"/>
          <w:sz w:val="24"/>
          <w:szCs w:val="24"/>
        </w:rPr>
        <w:t xml:space="preserve"> 2014. </w:t>
      </w:r>
      <w:r w:rsidRPr="005D10AD">
        <w:rPr>
          <w:rFonts w:ascii="Times New Roman" w:hAnsi="Times New Roman" w:cs="Times New Roman"/>
          <w:i/>
          <w:sz w:val="24"/>
          <w:szCs w:val="24"/>
        </w:rPr>
        <w:t>Accounting Information System</w:t>
      </w:r>
      <w:r w:rsidRPr="005D1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. Jakarta. </w:t>
      </w:r>
    </w:p>
    <w:p w:rsidR="002C2D54" w:rsidRDefault="002C2D54" w:rsidP="001E4E1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D10AD">
        <w:rPr>
          <w:rFonts w:ascii="Times New Roman" w:hAnsi="Times New Roman" w:cs="Times New Roman"/>
          <w:sz w:val="24"/>
          <w:szCs w:val="24"/>
        </w:rPr>
        <w:t>Rosidah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Munandar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P. 2008.</w:t>
      </w:r>
      <w:proofErr w:type="gram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10AD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Intern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Komoditi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Teh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10AD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FE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Unsil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2D54" w:rsidRDefault="002C2D54" w:rsidP="001E4E1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0AD">
        <w:rPr>
          <w:rFonts w:ascii="Times New Roman" w:hAnsi="Times New Roman" w:cs="Times New Roman"/>
          <w:sz w:val="24"/>
          <w:szCs w:val="24"/>
        </w:rPr>
        <w:t>Sarno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R. 2009. </w:t>
      </w:r>
      <w:proofErr w:type="gramStart"/>
      <w:r w:rsidRPr="005D10AD">
        <w:rPr>
          <w:rFonts w:ascii="Times New Roman" w:hAnsi="Times New Roman" w:cs="Times New Roman"/>
          <w:sz w:val="24"/>
          <w:szCs w:val="24"/>
        </w:rPr>
        <w:t xml:space="preserve">Audit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Surabaya.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ITS PRESS.</w:t>
      </w:r>
      <w:proofErr w:type="gramEnd"/>
    </w:p>
    <w:p w:rsidR="002C2D54" w:rsidRPr="002C2D54" w:rsidRDefault="002C2D54" w:rsidP="001E4E1B">
      <w:pPr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5D10AD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Satzinger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5D10AD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Jackson</w:t>
      </w:r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Pr="005D10AD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Burd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5D10AD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2010</w:t>
      </w:r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D10A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System </w:t>
      </w:r>
      <w:proofErr w:type="spellStart"/>
      <w:r w:rsidRPr="005D10A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Analisis</w:t>
      </w:r>
      <w:proofErr w:type="spellEnd"/>
      <w:r w:rsidRPr="005D10A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and Design with the Unified Process</w:t>
      </w:r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D10A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USA: Course Technology. </w:t>
      </w:r>
      <w:proofErr w:type="spellStart"/>
      <w:r w:rsidRPr="005D10A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Cengage</w:t>
      </w:r>
      <w:proofErr w:type="spellEnd"/>
      <w:r w:rsidRPr="005D10A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Learning.</w:t>
      </w:r>
    </w:p>
    <w:p w:rsidR="002C2D54" w:rsidRPr="005D10AD" w:rsidRDefault="002C2D54" w:rsidP="001E4E1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D10AD">
        <w:rPr>
          <w:rFonts w:ascii="Times New Roman" w:hAnsi="Times New Roman" w:cs="Times New Roman"/>
          <w:sz w:val="24"/>
          <w:szCs w:val="24"/>
        </w:rPr>
        <w:t>Soemarso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>, SR. 2004.</w:t>
      </w:r>
      <w:proofErr w:type="gram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D10AD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Kelima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>.</w:t>
      </w:r>
    </w:p>
    <w:p w:rsidR="002C2D54" w:rsidRPr="005D10AD" w:rsidRDefault="002C2D54" w:rsidP="001E4E1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D10AD">
        <w:rPr>
          <w:rFonts w:ascii="Times New Roman" w:hAnsi="Times New Roman" w:cs="Times New Roman"/>
          <w:sz w:val="24"/>
          <w:szCs w:val="24"/>
        </w:rPr>
        <w:t>Suparjono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10AD"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Penggajian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BMT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Sejahtera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Ungaran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10A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10A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Semarang.</w:t>
      </w:r>
      <w:proofErr w:type="gramEnd"/>
      <w:r w:rsidRPr="005D10AD">
        <w:rPr>
          <w:rFonts w:ascii="Times New Roman" w:hAnsi="Times New Roman" w:cs="Times New Roman"/>
          <w:sz w:val="24"/>
          <w:szCs w:val="24"/>
        </w:rPr>
        <w:t xml:space="preserve"> Semarang. </w:t>
      </w:r>
    </w:p>
    <w:p w:rsidR="002C2D54" w:rsidRPr="005D10AD" w:rsidRDefault="002C2D54" w:rsidP="001E4E1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D10AD">
        <w:rPr>
          <w:rFonts w:ascii="Times New Roman" w:hAnsi="Times New Roman" w:cs="Times New Roman"/>
          <w:sz w:val="24"/>
          <w:szCs w:val="24"/>
        </w:rPr>
        <w:t>Supriyati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Pr="005D10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>. Bandung: LABKAT PRESS UNIKOM.</w:t>
      </w:r>
    </w:p>
    <w:p w:rsidR="002C2D54" w:rsidRPr="005D10AD" w:rsidRDefault="002C2D54" w:rsidP="001E4E1B">
      <w:pPr>
        <w:jc w:val="both"/>
        <w:rPr>
          <w:rFonts w:ascii="Times New Roman" w:hAnsi="Times New Roman" w:cs="Times New Roman"/>
          <w:sz w:val="24"/>
          <w:szCs w:val="24"/>
        </w:rPr>
      </w:pPr>
      <w:r w:rsidRPr="005D10AD">
        <w:rPr>
          <w:rFonts w:ascii="Times New Roman" w:hAnsi="Times New Roman" w:cs="Times New Roman"/>
          <w:sz w:val="24"/>
          <w:szCs w:val="24"/>
        </w:rPr>
        <w:t xml:space="preserve">Tata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Sutarbi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D10AD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10AD"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:rsidR="002C2D54" w:rsidRPr="00EE5B22" w:rsidRDefault="002C2D54" w:rsidP="001E4E1B">
      <w:pPr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Uma </w:t>
      </w:r>
      <w:proofErr w:type="spellStart"/>
      <w:r w:rsidRPr="005D10AD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Sekaran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gramStart"/>
      <w:r w:rsidRPr="005D10AD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2006</w:t>
      </w:r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Metodologi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Bisnis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Edisi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Keempat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Buku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</w:t>
      </w:r>
      <w:proofErr w:type="gram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Jakarta: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Salemba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Empat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C2D54" w:rsidRPr="005D10AD" w:rsidRDefault="002C2D54" w:rsidP="001E4E1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D10AD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Indonesia No. 13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Ketenagakerjaan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10AD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Julli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2003.</w:t>
      </w:r>
      <w:proofErr w:type="gramEnd"/>
      <w:r w:rsidRPr="005D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10AD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5D10A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5D10AD">
        <w:rPr>
          <w:rFonts w:ascii="Times New Roman" w:hAnsi="Times New Roman" w:cs="Times New Roman"/>
          <w:sz w:val="24"/>
          <w:szCs w:val="24"/>
        </w:rPr>
        <w:t xml:space="preserve"> 4301.</w:t>
      </w:r>
      <w:proofErr w:type="gramEnd"/>
      <w:r w:rsidRPr="005D10AD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2C2D54" w:rsidRPr="005D10AD" w:rsidRDefault="002C2D54" w:rsidP="001E4E1B">
      <w:pPr>
        <w:shd w:val="clear" w:color="auto" w:fill="F5F5F5"/>
        <w:spacing w:before="150" w:after="15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D10AD">
        <w:rPr>
          <w:rFonts w:ascii="Times New Roman" w:eastAsia="Times New Roman" w:hAnsi="Times New Roman" w:cs="Times New Roman"/>
          <w:bCs/>
          <w:sz w:val="24"/>
          <w:szCs w:val="24"/>
        </w:rPr>
        <w:t xml:space="preserve">William </w:t>
      </w:r>
      <w:proofErr w:type="spellStart"/>
      <w:r w:rsidRPr="005D10AD">
        <w:rPr>
          <w:rFonts w:ascii="Times New Roman" w:eastAsia="Times New Roman" w:hAnsi="Times New Roman" w:cs="Times New Roman"/>
          <w:bCs/>
          <w:sz w:val="24"/>
          <w:szCs w:val="24"/>
        </w:rPr>
        <w:t>A.Shrode</w:t>
      </w:r>
      <w:proofErr w:type="spellEnd"/>
      <w:r w:rsidRPr="005D10AD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Dan </w:t>
      </w:r>
      <w:proofErr w:type="spellStart"/>
      <w:r w:rsidRPr="005D10AD">
        <w:rPr>
          <w:rFonts w:ascii="Times New Roman" w:eastAsia="Times New Roman" w:hAnsi="Times New Roman" w:cs="Times New Roman"/>
          <w:bCs/>
          <w:sz w:val="24"/>
          <w:szCs w:val="24"/>
        </w:rPr>
        <w:t>Voich</w:t>
      </w:r>
      <w:proofErr w:type="spellEnd"/>
      <w:r w:rsidRPr="005D10AD">
        <w:rPr>
          <w:rFonts w:ascii="Times New Roman" w:eastAsia="Times New Roman" w:hAnsi="Times New Roman" w:cs="Times New Roman"/>
          <w:bCs/>
          <w:sz w:val="24"/>
          <w:szCs w:val="24"/>
        </w:rPr>
        <w:t>, Jr., 2000.</w:t>
      </w:r>
      <w:proofErr w:type="gramEnd"/>
      <w:r w:rsidRPr="005D10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D10AD">
        <w:rPr>
          <w:rFonts w:ascii="Times New Roman" w:eastAsia="Times New Roman" w:hAnsi="Times New Roman" w:cs="Times New Roman"/>
          <w:bCs/>
          <w:i/>
          <w:sz w:val="24"/>
          <w:szCs w:val="24"/>
        </w:rPr>
        <w:t>Basic Systems Concept.</w:t>
      </w:r>
      <w:proofErr w:type="gramEnd"/>
      <w:r w:rsidRPr="005D10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Homewood</w:t>
      </w:r>
    </w:p>
    <w:p w:rsidR="006922DD" w:rsidRDefault="002C2D54" w:rsidP="001E4E1B">
      <w:pPr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D10AD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Yin</w:t>
      </w:r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Robert K. </w:t>
      </w:r>
      <w:r w:rsidRPr="005D10AD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2009</w:t>
      </w:r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Studi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Kasus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Desain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Metode</w:t>
      </w:r>
      <w:proofErr w:type="spellEnd"/>
      <w:r w:rsidRPr="005D10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8A3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8A3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Jakarta; Raja </w:t>
      </w:r>
      <w:proofErr w:type="spellStart"/>
      <w:r w:rsidR="008A3BB6">
        <w:rPr>
          <w:rFonts w:ascii="Times New Roman" w:hAnsi="Times New Roman" w:cs="Times New Roman"/>
          <w:sz w:val="24"/>
          <w:szCs w:val="24"/>
          <w:shd w:val="clear" w:color="auto" w:fill="FFFFFF"/>
        </w:rPr>
        <w:t>Grafindo</w:t>
      </w:r>
      <w:proofErr w:type="spellEnd"/>
      <w:r w:rsidR="008A3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A3BB6">
        <w:rPr>
          <w:rFonts w:ascii="Times New Roman" w:hAnsi="Times New Roman" w:cs="Times New Roman"/>
          <w:sz w:val="24"/>
          <w:szCs w:val="24"/>
          <w:shd w:val="clear" w:color="auto" w:fill="FFFFFF"/>
        </w:rPr>
        <w:t>Persada</w:t>
      </w:r>
      <w:proofErr w:type="spellEnd"/>
      <w:r w:rsidR="008A3BB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BE40EB" w:rsidRPr="00BE40EB" w:rsidRDefault="00BE40EB" w:rsidP="001E4E1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E40EB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Yin</w:t>
      </w:r>
      <w:r w:rsidRPr="00BE40EB">
        <w:rPr>
          <w:rFonts w:ascii="Times New Roman" w:hAnsi="Times New Roman" w:cs="Times New Roman"/>
          <w:sz w:val="24"/>
          <w:szCs w:val="24"/>
          <w:shd w:val="clear" w:color="auto" w:fill="FFFFFF"/>
        </w:rPr>
        <w:t>, Robert. K, </w:t>
      </w:r>
      <w:r w:rsidRPr="00BE40EB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2009</w:t>
      </w:r>
      <w:r w:rsidRPr="00BE4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E40EB">
        <w:rPr>
          <w:rFonts w:ascii="Times New Roman" w:hAnsi="Times New Roman" w:cs="Times New Roman"/>
          <w:sz w:val="24"/>
          <w:szCs w:val="24"/>
          <w:shd w:val="clear" w:color="auto" w:fill="FFFFFF"/>
        </w:rPr>
        <w:t>Studi</w:t>
      </w:r>
      <w:proofErr w:type="spellEnd"/>
      <w:r w:rsidRPr="00BE4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E40EB">
        <w:rPr>
          <w:rFonts w:ascii="Times New Roman" w:hAnsi="Times New Roman" w:cs="Times New Roman"/>
          <w:sz w:val="24"/>
          <w:szCs w:val="24"/>
          <w:shd w:val="clear" w:color="auto" w:fill="FFFFFF"/>
        </w:rPr>
        <w:t>Kasus</w:t>
      </w:r>
      <w:proofErr w:type="spellEnd"/>
      <w:r w:rsidRPr="00BE4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Pr="00BE40EB">
        <w:rPr>
          <w:rFonts w:ascii="Times New Roman" w:hAnsi="Times New Roman" w:cs="Times New Roman"/>
          <w:sz w:val="24"/>
          <w:szCs w:val="24"/>
          <w:shd w:val="clear" w:color="auto" w:fill="FFFFFF"/>
        </w:rPr>
        <w:t>Desain</w:t>
      </w:r>
      <w:proofErr w:type="spellEnd"/>
      <w:r w:rsidRPr="00BE4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E40EB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BE4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E40EB">
        <w:rPr>
          <w:rFonts w:ascii="Times New Roman" w:hAnsi="Times New Roman" w:cs="Times New Roman"/>
          <w:sz w:val="24"/>
          <w:szCs w:val="24"/>
          <w:shd w:val="clear" w:color="auto" w:fill="FFFFFF"/>
        </w:rPr>
        <w:t>Metode</w:t>
      </w:r>
      <w:proofErr w:type="spellEnd"/>
      <w:r w:rsidRPr="00BE4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Jakarta; Raja </w:t>
      </w:r>
      <w:proofErr w:type="spellStart"/>
      <w:r w:rsidRPr="00BE40EB">
        <w:rPr>
          <w:rFonts w:ascii="Times New Roman" w:hAnsi="Times New Roman" w:cs="Times New Roman"/>
          <w:sz w:val="24"/>
          <w:szCs w:val="24"/>
          <w:shd w:val="clear" w:color="auto" w:fill="FFFFFF"/>
        </w:rPr>
        <w:t>Grafindo</w:t>
      </w:r>
      <w:proofErr w:type="spellEnd"/>
      <w:r w:rsidRPr="00BE4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E40EB">
        <w:rPr>
          <w:rFonts w:ascii="Times New Roman" w:hAnsi="Times New Roman" w:cs="Times New Roman"/>
          <w:sz w:val="24"/>
          <w:szCs w:val="24"/>
          <w:shd w:val="clear" w:color="auto" w:fill="FFFFFF"/>
        </w:rPr>
        <w:t>Persada</w:t>
      </w:r>
      <w:proofErr w:type="spellEnd"/>
      <w:r w:rsidRPr="00BE4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bookmarkStart w:id="0" w:name="_GoBack"/>
      <w:bookmarkEnd w:id="0"/>
      <w:proofErr w:type="gramEnd"/>
    </w:p>
    <w:sectPr w:rsidR="00BE40EB" w:rsidRPr="00BE40EB" w:rsidSect="006F1B35">
      <w:headerReference w:type="default" r:id="rId7"/>
      <w:footerReference w:type="default" r:id="rId8"/>
      <w:footerReference w:type="first" r:id="rId9"/>
      <w:pgSz w:w="12240" w:h="15840"/>
      <w:pgMar w:top="2275" w:right="1699" w:bottom="1699" w:left="2275" w:header="850" w:footer="677" w:gutter="0"/>
      <w:pgNumType w:start="13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74C" w:rsidRDefault="00BF274C" w:rsidP="001E4E1B">
      <w:pPr>
        <w:spacing w:after="0" w:line="240" w:lineRule="auto"/>
      </w:pPr>
      <w:r>
        <w:separator/>
      </w:r>
    </w:p>
  </w:endnote>
  <w:endnote w:type="continuationSeparator" w:id="0">
    <w:p w:rsidR="00BF274C" w:rsidRDefault="00BF274C" w:rsidP="001E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1B" w:rsidRDefault="001E4E1B" w:rsidP="001E4E1B">
    <w:pPr>
      <w:pStyle w:val="Footer"/>
    </w:pPr>
  </w:p>
  <w:p w:rsidR="001E4E1B" w:rsidRDefault="001E4E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1B" w:rsidRDefault="006F1B35" w:rsidP="001E4E1B">
    <w:pPr>
      <w:pStyle w:val="Footer"/>
      <w:jc w:val="center"/>
    </w:pPr>
    <w:r>
      <w:t>132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74C" w:rsidRDefault="00BF274C" w:rsidP="001E4E1B">
      <w:pPr>
        <w:spacing w:after="0" w:line="240" w:lineRule="auto"/>
      </w:pPr>
      <w:r>
        <w:separator/>
      </w:r>
    </w:p>
  </w:footnote>
  <w:footnote w:type="continuationSeparator" w:id="0">
    <w:p w:rsidR="00BF274C" w:rsidRDefault="00BF274C" w:rsidP="001E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6653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E4E1B" w:rsidRDefault="001E4E1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B35">
          <w:rPr>
            <w:noProof/>
          </w:rPr>
          <w:t>134</w:t>
        </w:r>
        <w:r>
          <w:rPr>
            <w:noProof/>
          </w:rPr>
          <w:fldChar w:fldCharType="end"/>
        </w:r>
      </w:p>
    </w:sdtContent>
  </w:sdt>
  <w:p w:rsidR="001E4E1B" w:rsidRDefault="001E4E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4C"/>
    <w:rsid w:val="000B7F37"/>
    <w:rsid w:val="001E4E1B"/>
    <w:rsid w:val="00294B4C"/>
    <w:rsid w:val="002C2D54"/>
    <w:rsid w:val="005A3E44"/>
    <w:rsid w:val="006F1B35"/>
    <w:rsid w:val="0088428B"/>
    <w:rsid w:val="008A3BB6"/>
    <w:rsid w:val="009A3397"/>
    <w:rsid w:val="00A63992"/>
    <w:rsid w:val="00AB56B6"/>
    <w:rsid w:val="00BE40EB"/>
    <w:rsid w:val="00BF274C"/>
    <w:rsid w:val="00E7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94B4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E4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E1B"/>
  </w:style>
  <w:style w:type="paragraph" w:styleId="Footer">
    <w:name w:val="footer"/>
    <w:basedOn w:val="Normal"/>
    <w:link w:val="FooterChar"/>
    <w:uiPriority w:val="99"/>
    <w:unhideWhenUsed/>
    <w:rsid w:val="001E4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94B4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E4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E1B"/>
  </w:style>
  <w:style w:type="paragraph" w:styleId="Footer">
    <w:name w:val="footer"/>
    <w:basedOn w:val="Normal"/>
    <w:link w:val="FooterChar"/>
    <w:uiPriority w:val="99"/>
    <w:unhideWhenUsed/>
    <w:rsid w:val="001E4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Akus</dc:creator>
  <cp:lastModifiedBy>Akus</cp:lastModifiedBy>
  <cp:revision>6</cp:revision>
  <dcterms:created xsi:type="dcterms:W3CDTF">2018-05-01T17:48:00Z</dcterms:created>
  <dcterms:modified xsi:type="dcterms:W3CDTF">2018-07-22T16:04:00Z</dcterms:modified>
</cp:coreProperties>
</file>