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44" w:rsidRPr="005147DA" w:rsidRDefault="005147DA" w:rsidP="005147DA">
      <w:pPr>
        <w:jc w:val="center"/>
        <w:rPr>
          <w:rFonts w:ascii="Times New Roman" w:hAnsi="Times New Roman" w:cs="Times New Roman"/>
          <w:b/>
          <w:sz w:val="24"/>
          <w:szCs w:val="24"/>
        </w:rPr>
      </w:pPr>
      <w:r w:rsidRPr="005147DA">
        <w:rPr>
          <w:rFonts w:ascii="Times New Roman" w:hAnsi="Times New Roman" w:cs="Times New Roman"/>
          <w:b/>
          <w:sz w:val="24"/>
          <w:szCs w:val="24"/>
        </w:rPr>
        <w:t>ABSTRAK</w:t>
      </w:r>
    </w:p>
    <w:p w:rsidR="005147DA" w:rsidRPr="005147DA" w:rsidRDefault="005147DA" w:rsidP="005147DA">
      <w:pPr>
        <w:jc w:val="center"/>
        <w:rPr>
          <w:rFonts w:ascii="Times New Roman" w:hAnsi="Times New Roman" w:cs="Times New Roman"/>
          <w:b/>
          <w:sz w:val="24"/>
          <w:szCs w:val="24"/>
        </w:rPr>
      </w:pPr>
    </w:p>
    <w:p w:rsidR="005147DA" w:rsidRDefault="005147DA" w:rsidP="005147DA">
      <w:pPr>
        <w:autoSpaceDE w:val="0"/>
        <w:autoSpaceDN w:val="0"/>
        <w:adjustRightInd w:val="0"/>
        <w:jc w:val="center"/>
        <w:rPr>
          <w:rFonts w:ascii="Times New Roman" w:hAnsi="Times New Roman" w:cs="Times New Roman"/>
          <w:b/>
          <w:bCs/>
          <w:sz w:val="24"/>
          <w:szCs w:val="24"/>
          <w:lang w:val="en-IN"/>
        </w:rPr>
      </w:pPr>
      <w:r w:rsidRPr="005147DA">
        <w:rPr>
          <w:rFonts w:ascii="Times New Roman" w:hAnsi="Times New Roman" w:cs="Times New Roman"/>
          <w:b/>
          <w:bCs/>
          <w:sz w:val="24"/>
          <w:szCs w:val="24"/>
        </w:rPr>
        <w:t>ANALISIS PENERAPAN SAK ETAP PADA BADAN USAHA MILIK DESA (BUMDesa) “SURYA SEJAHTERA” DI DESA KEDUNGTURI KECAMATAN TAMAN KABUPATEN SIDOARJO</w:t>
      </w:r>
    </w:p>
    <w:p w:rsidR="00461487" w:rsidRPr="00461487" w:rsidRDefault="00461487" w:rsidP="005147DA">
      <w:pPr>
        <w:autoSpaceDE w:val="0"/>
        <w:autoSpaceDN w:val="0"/>
        <w:adjustRightInd w:val="0"/>
        <w:jc w:val="center"/>
        <w:rPr>
          <w:rFonts w:ascii="Times New Roman" w:hAnsi="Times New Roman" w:cs="Times New Roman"/>
          <w:b/>
          <w:bCs/>
          <w:sz w:val="24"/>
          <w:szCs w:val="24"/>
          <w:lang w:val="en-IN"/>
        </w:rPr>
      </w:pPr>
    </w:p>
    <w:p w:rsidR="005147DA" w:rsidRDefault="005147DA" w:rsidP="005147DA">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Oleh :</w:t>
      </w:r>
    </w:p>
    <w:p w:rsidR="005147DA" w:rsidRDefault="005147DA" w:rsidP="005147DA">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Dwi Jayanti</w:t>
      </w:r>
    </w:p>
    <w:p w:rsidR="005147DA" w:rsidRDefault="005147DA" w:rsidP="005147DA">
      <w:pPr>
        <w:autoSpaceDE w:val="0"/>
        <w:autoSpaceDN w:val="0"/>
        <w:adjustRightInd w:val="0"/>
        <w:spacing w:after="0" w:line="480" w:lineRule="auto"/>
        <w:jc w:val="center"/>
        <w:rPr>
          <w:rFonts w:ascii="Times New Roman" w:hAnsi="Times New Roman" w:cs="Times New Roman"/>
          <w:b/>
          <w:bCs/>
          <w:sz w:val="24"/>
          <w:szCs w:val="24"/>
        </w:rPr>
      </w:pPr>
    </w:p>
    <w:p w:rsidR="005147DA" w:rsidRDefault="007B7CFC" w:rsidP="00461487">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SAK ETAP merupakan standar akuntansi keuangan yang digunakan sebagai pedoman dalam penyusunan laporan keuangan bagi entitas yang tidak memiliki akuntabilitas publik. </w:t>
      </w:r>
      <w:r w:rsidR="005147DA">
        <w:rPr>
          <w:rFonts w:ascii="Times New Roman" w:hAnsi="Times New Roman" w:cs="Times New Roman"/>
          <w:bCs/>
          <w:sz w:val="24"/>
          <w:szCs w:val="24"/>
        </w:rPr>
        <w:t>Penelitia</w:t>
      </w:r>
      <w:r>
        <w:rPr>
          <w:rFonts w:ascii="Times New Roman" w:hAnsi="Times New Roman" w:cs="Times New Roman"/>
          <w:bCs/>
          <w:sz w:val="24"/>
          <w:szCs w:val="24"/>
        </w:rPr>
        <w:t xml:space="preserve">n ini bertujuan untuk mengetahui </w:t>
      </w:r>
      <w:r w:rsidR="005147DA">
        <w:rPr>
          <w:rFonts w:ascii="Times New Roman" w:hAnsi="Times New Roman" w:cs="Times New Roman"/>
          <w:bCs/>
          <w:sz w:val="24"/>
          <w:szCs w:val="24"/>
        </w:rPr>
        <w:t xml:space="preserve">penerapan SAK ETAP dalam penyusunan laporan keuangan BUMDesa “Surya Sejahtera” di Desa Kedungturi Kecamatan Taman Kabupaten Sidoarjo. Teknik analisis data dalam penelitian ini adalah dengan metode deskriptif kualitatif dan hanya menguraikan hasil wawancara yang dilakukan saat di lapangan. Berdasarkan hasil penelitian menunjukkan bahwa pencatatan atas berbagai transaksi yang dilakukan penggolongan transaksi pada BUMDesa “Surya Sejahtera” belum sesuai dengan SAK ETAP. BUMDesa “Surya Sejahtera” menyajikan laporan keuangan hanya </w:t>
      </w:r>
      <w:r w:rsidR="00BB60B2">
        <w:rPr>
          <w:rFonts w:ascii="Times New Roman" w:hAnsi="Times New Roman" w:cs="Times New Roman"/>
          <w:bCs/>
          <w:sz w:val="24"/>
          <w:szCs w:val="24"/>
          <w:lang w:val="en-ID"/>
        </w:rPr>
        <w:t>tiga</w:t>
      </w:r>
      <w:bookmarkStart w:id="0" w:name="_GoBack"/>
      <w:bookmarkEnd w:id="0"/>
      <w:r w:rsidR="005147DA">
        <w:rPr>
          <w:rFonts w:ascii="Times New Roman" w:hAnsi="Times New Roman" w:cs="Times New Roman"/>
          <w:bCs/>
          <w:sz w:val="24"/>
          <w:szCs w:val="24"/>
        </w:rPr>
        <w:t xml:space="preserve"> jenis yaitu neraca, laporan laba rugi, dan kas sedangkan menurut SAK ETAP ada lima jenis yaitu neraca, laporan laba rugi, laporan perubahan ekuitas, laporan arus kas, dan catatan atas laporan keuangan.</w:t>
      </w:r>
    </w:p>
    <w:p w:rsidR="005147DA" w:rsidRDefault="005147DA" w:rsidP="005147DA">
      <w:pPr>
        <w:autoSpaceDE w:val="0"/>
        <w:autoSpaceDN w:val="0"/>
        <w:adjustRightInd w:val="0"/>
        <w:spacing w:after="0" w:line="480" w:lineRule="auto"/>
        <w:jc w:val="both"/>
        <w:rPr>
          <w:rFonts w:ascii="Times New Roman" w:hAnsi="Times New Roman" w:cs="Times New Roman"/>
          <w:bCs/>
          <w:sz w:val="24"/>
          <w:szCs w:val="24"/>
          <w:lang w:val="en-IN"/>
        </w:rPr>
      </w:pPr>
    </w:p>
    <w:p w:rsidR="00461487" w:rsidRDefault="00461487" w:rsidP="005147DA">
      <w:pPr>
        <w:autoSpaceDE w:val="0"/>
        <w:autoSpaceDN w:val="0"/>
        <w:adjustRightInd w:val="0"/>
        <w:spacing w:after="0" w:line="480" w:lineRule="auto"/>
        <w:jc w:val="both"/>
        <w:rPr>
          <w:rFonts w:ascii="Times New Roman" w:hAnsi="Times New Roman" w:cs="Times New Roman"/>
          <w:bCs/>
          <w:sz w:val="24"/>
          <w:szCs w:val="24"/>
          <w:lang w:val="en-IN"/>
        </w:rPr>
      </w:pPr>
    </w:p>
    <w:p w:rsidR="00461487" w:rsidRPr="00461487" w:rsidRDefault="00461487" w:rsidP="005147DA">
      <w:pPr>
        <w:autoSpaceDE w:val="0"/>
        <w:autoSpaceDN w:val="0"/>
        <w:adjustRightInd w:val="0"/>
        <w:spacing w:after="0" w:line="480" w:lineRule="auto"/>
        <w:jc w:val="both"/>
        <w:rPr>
          <w:rFonts w:ascii="Times New Roman" w:hAnsi="Times New Roman" w:cs="Times New Roman"/>
          <w:bCs/>
          <w:sz w:val="24"/>
          <w:szCs w:val="24"/>
          <w:lang w:val="en-IN"/>
        </w:rPr>
      </w:pPr>
    </w:p>
    <w:p w:rsidR="002D6163" w:rsidRPr="00D352DD" w:rsidRDefault="005147DA" w:rsidP="005147DA">
      <w:pPr>
        <w:autoSpaceDE w:val="0"/>
        <w:autoSpaceDN w:val="0"/>
        <w:adjustRightInd w:val="0"/>
        <w:spacing w:after="0" w:line="480" w:lineRule="auto"/>
        <w:jc w:val="both"/>
        <w:rPr>
          <w:rFonts w:ascii="Times New Roman" w:hAnsi="Times New Roman" w:cs="Times New Roman"/>
          <w:bCs/>
          <w:sz w:val="24"/>
          <w:szCs w:val="24"/>
          <w:lang w:val="en-ID"/>
        </w:rPr>
      </w:pPr>
      <w:r>
        <w:rPr>
          <w:rFonts w:ascii="Times New Roman" w:hAnsi="Times New Roman" w:cs="Times New Roman"/>
          <w:bCs/>
          <w:sz w:val="24"/>
          <w:szCs w:val="24"/>
        </w:rPr>
        <w:t xml:space="preserve">Kata Kunci : </w:t>
      </w:r>
      <w:r w:rsidR="007B7CFC">
        <w:rPr>
          <w:rFonts w:ascii="Times New Roman" w:hAnsi="Times New Roman" w:cs="Times New Roman"/>
          <w:bCs/>
          <w:sz w:val="24"/>
          <w:szCs w:val="24"/>
        </w:rPr>
        <w:t xml:space="preserve">Analisis, </w:t>
      </w:r>
      <w:r>
        <w:rPr>
          <w:rFonts w:ascii="Times New Roman" w:hAnsi="Times New Roman" w:cs="Times New Roman"/>
          <w:bCs/>
          <w:sz w:val="24"/>
          <w:szCs w:val="24"/>
        </w:rPr>
        <w:t>SAK ETAP, Laporan Ke</w:t>
      </w:r>
      <w:proofErr w:type="spellStart"/>
      <w:r w:rsidR="00D352DD">
        <w:rPr>
          <w:rFonts w:ascii="Times New Roman" w:hAnsi="Times New Roman" w:cs="Times New Roman"/>
          <w:bCs/>
          <w:sz w:val="24"/>
          <w:szCs w:val="24"/>
          <w:lang w:val="en-ID"/>
        </w:rPr>
        <w:t>uangan</w:t>
      </w:r>
      <w:proofErr w:type="spellEnd"/>
    </w:p>
    <w:p w:rsidR="000B6A3F" w:rsidRDefault="000B6A3F" w:rsidP="000B6A3F">
      <w:pPr>
        <w:autoSpaceDE w:val="0"/>
        <w:autoSpaceDN w:val="0"/>
        <w:adjustRightInd w:val="0"/>
        <w:spacing w:after="0" w:line="480" w:lineRule="auto"/>
        <w:rPr>
          <w:rFonts w:ascii="Times New Roman" w:hAnsi="Times New Roman" w:cs="Times New Roman"/>
          <w:b/>
          <w:bCs/>
          <w:i/>
          <w:sz w:val="24"/>
          <w:szCs w:val="24"/>
        </w:rPr>
      </w:pPr>
    </w:p>
    <w:p w:rsidR="00461487" w:rsidRDefault="00461487" w:rsidP="000B6A3F">
      <w:pPr>
        <w:autoSpaceDE w:val="0"/>
        <w:autoSpaceDN w:val="0"/>
        <w:adjustRightInd w:val="0"/>
        <w:spacing w:after="0" w:line="480" w:lineRule="auto"/>
        <w:jc w:val="center"/>
        <w:rPr>
          <w:rFonts w:ascii="Times New Roman" w:hAnsi="Times New Roman" w:cs="Times New Roman"/>
          <w:b/>
          <w:bCs/>
          <w:i/>
          <w:sz w:val="24"/>
          <w:szCs w:val="24"/>
          <w:lang w:val="en-IN"/>
        </w:rPr>
      </w:pPr>
    </w:p>
    <w:p w:rsidR="00461487" w:rsidRDefault="00461487" w:rsidP="000B6A3F">
      <w:pPr>
        <w:autoSpaceDE w:val="0"/>
        <w:autoSpaceDN w:val="0"/>
        <w:adjustRightInd w:val="0"/>
        <w:spacing w:after="0" w:line="480" w:lineRule="auto"/>
        <w:jc w:val="center"/>
        <w:rPr>
          <w:rFonts w:ascii="Times New Roman" w:hAnsi="Times New Roman" w:cs="Times New Roman"/>
          <w:b/>
          <w:bCs/>
          <w:i/>
          <w:sz w:val="24"/>
          <w:szCs w:val="24"/>
          <w:lang w:val="en-IN"/>
        </w:rPr>
      </w:pPr>
    </w:p>
    <w:p w:rsidR="00461487" w:rsidRDefault="00461487" w:rsidP="000B6A3F">
      <w:pPr>
        <w:autoSpaceDE w:val="0"/>
        <w:autoSpaceDN w:val="0"/>
        <w:adjustRightInd w:val="0"/>
        <w:spacing w:after="0" w:line="480" w:lineRule="auto"/>
        <w:jc w:val="center"/>
        <w:rPr>
          <w:rFonts w:ascii="Times New Roman" w:hAnsi="Times New Roman" w:cs="Times New Roman"/>
          <w:b/>
          <w:bCs/>
          <w:i/>
          <w:sz w:val="24"/>
          <w:szCs w:val="24"/>
          <w:lang w:val="en-IN"/>
        </w:rPr>
      </w:pPr>
    </w:p>
    <w:p w:rsidR="00461487" w:rsidRDefault="00461487" w:rsidP="000B6A3F">
      <w:pPr>
        <w:autoSpaceDE w:val="0"/>
        <w:autoSpaceDN w:val="0"/>
        <w:adjustRightInd w:val="0"/>
        <w:spacing w:after="0" w:line="480" w:lineRule="auto"/>
        <w:jc w:val="center"/>
        <w:rPr>
          <w:rFonts w:ascii="Times New Roman" w:hAnsi="Times New Roman" w:cs="Times New Roman"/>
          <w:b/>
          <w:bCs/>
          <w:i/>
          <w:sz w:val="24"/>
          <w:szCs w:val="24"/>
          <w:lang w:val="en-IN"/>
        </w:rPr>
      </w:pPr>
    </w:p>
    <w:p w:rsidR="002D6163" w:rsidRDefault="002D6163" w:rsidP="000B6A3F">
      <w:pPr>
        <w:autoSpaceDE w:val="0"/>
        <w:autoSpaceDN w:val="0"/>
        <w:adjustRightInd w:val="0"/>
        <w:spacing w:after="0" w:line="480" w:lineRule="auto"/>
        <w:jc w:val="center"/>
        <w:rPr>
          <w:rFonts w:ascii="Times New Roman" w:hAnsi="Times New Roman" w:cs="Times New Roman"/>
          <w:b/>
          <w:bCs/>
          <w:i/>
          <w:sz w:val="24"/>
          <w:szCs w:val="24"/>
        </w:rPr>
      </w:pPr>
      <w:r w:rsidRPr="002D6163">
        <w:rPr>
          <w:rFonts w:ascii="Times New Roman" w:hAnsi="Times New Roman" w:cs="Times New Roman"/>
          <w:b/>
          <w:bCs/>
          <w:i/>
          <w:sz w:val="24"/>
          <w:szCs w:val="24"/>
        </w:rPr>
        <w:lastRenderedPageBreak/>
        <w:t>ABSTRACT</w:t>
      </w:r>
    </w:p>
    <w:p w:rsidR="002D6163" w:rsidRDefault="002D6163" w:rsidP="002D6163">
      <w:pPr>
        <w:autoSpaceDE w:val="0"/>
        <w:autoSpaceDN w:val="0"/>
        <w:adjustRightInd w:val="0"/>
        <w:spacing w:after="0"/>
        <w:jc w:val="center"/>
        <w:rPr>
          <w:rFonts w:ascii="Times New Roman" w:hAnsi="Times New Roman" w:cs="Times New Roman"/>
          <w:b/>
          <w:bCs/>
          <w:i/>
          <w:sz w:val="24"/>
          <w:szCs w:val="24"/>
        </w:rPr>
      </w:pPr>
    </w:p>
    <w:p w:rsidR="002D6163" w:rsidRDefault="002D6163" w:rsidP="002D6163">
      <w:pPr>
        <w:autoSpaceDE w:val="0"/>
        <w:autoSpaceDN w:val="0"/>
        <w:adjustRightInd w:val="0"/>
        <w:spacing w:after="0"/>
        <w:jc w:val="center"/>
        <w:rPr>
          <w:rFonts w:ascii="Times New Roman" w:hAnsi="Times New Roman" w:cs="Times New Roman"/>
          <w:b/>
          <w:bCs/>
          <w:i/>
          <w:sz w:val="24"/>
          <w:szCs w:val="24"/>
        </w:rPr>
      </w:pPr>
      <w:r>
        <w:rPr>
          <w:rFonts w:ascii="Times New Roman" w:hAnsi="Times New Roman" w:cs="Times New Roman"/>
          <w:b/>
          <w:bCs/>
          <w:i/>
          <w:sz w:val="24"/>
          <w:szCs w:val="24"/>
        </w:rPr>
        <w:t>ANALYSIS OF THE APPLICATION OF SAK ETAP TO BADAN USAHA MILIK DESA (BUMDesa) “SURYA SEJAHTERA” IN DESA KEDUNGTURI KECAMATAN TAMAN KABUPATEN SIDOARJO</w:t>
      </w:r>
    </w:p>
    <w:p w:rsidR="002D6163" w:rsidRDefault="002D6163" w:rsidP="000B6A3F">
      <w:pPr>
        <w:autoSpaceDE w:val="0"/>
        <w:autoSpaceDN w:val="0"/>
        <w:adjustRightInd w:val="0"/>
        <w:spacing w:after="0" w:line="480" w:lineRule="auto"/>
        <w:jc w:val="center"/>
        <w:rPr>
          <w:rFonts w:ascii="Times New Roman" w:hAnsi="Times New Roman" w:cs="Times New Roman"/>
          <w:b/>
          <w:bCs/>
          <w:i/>
          <w:sz w:val="24"/>
          <w:szCs w:val="24"/>
        </w:rPr>
      </w:pPr>
    </w:p>
    <w:p w:rsidR="005147DA" w:rsidRPr="002D6163" w:rsidRDefault="002D6163" w:rsidP="000B6A3F">
      <w:pPr>
        <w:autoSpaceDE w:val="0"/>
        <w:autoSpaceDN w:val="0"/>
        <w:adjustRightInd w:val="0"/>
        <w:spacing w:after="0" w:line="480" w:lineRule="auto"/>
        <w:jc w:val="center"/>
        <w:rPr>
          <w:rFonts w:ascii="Times New Roman" w:hAnsi="Times New Roman" w:cs="Times New Roman"/>
          <w:b/>
          <w:bCs/>
          <w:sz w:val="24"/>
          <w:szCs w:val="24"/>
        </w:rPr>
      </w:pPr>
      <w:r w:rsidRPr="002D6163">
        <w:rPr>
          <w:rFonts w:ascii="Times New Roman" w:hAnsi="Times New Roman" w:cs="Times New Roman"/>
          <w:b/>
          <w:bCs/>
          <w:sz w:val="24"/>
          <w:szCs w:val="24"/>
        </w:rPr>
        <w:t>By :</w:t>
      </w:r>
    </w:p>
    <w:p w:rsidR="002D6163" w:rsidRDefault="002D6163" w:rsidP="000B6A3F">
      <w:pPr>
        <w:autoSpaceDE w:val="0"/>
        <w:autoSpaceDN w:val="0"/>
        <w:adjustRightInd w:val="0"/>
        <w:spacing w:after="0" w:line="480" w:lineRule="auto"/>
        <w:jc w:val="center"/>
        <w:rPr>
          <w:rFonts w:ascii="Times New Roman" w:hAnsi="Times New Roman" w:cs="Times New Roman"/>
          <w:b/>
          <w:bCs/>
          <w:sz w:val="24"/>
          <w:szCs w:val="24"/>
        </w:rPr>
      </w:pPr>
      <w:r w:rsidRPr="002D6163">
        <w:rPr>
          <w:rFonts w:ascii="Times New Roman" w:hAnsi="Times New Roman" w:cs="Times New Roman"/>
          <w:b/>
          <w:bCs/>
          <w:sz w:val="24"/>
          <w:szCs w:val="24"/>
        </w:rPr>
        <w:t>Dwi Jayanti</w:t>
      </w:r>
    </w:p>
    <w:p w:rsidR="000B6A3F" w:rsidRDefault="000B6A3F" w:rsidP="000B6A3F">
      <w:pPr>
        <w:autoSpaceDE w:val="0"/>
        <w:autoSpaceDN w:val="0"/>
        <w:adjustRightInd w:val="0"/>
        <w:spacing w:after="0"/>
        <w:jc w:val="center"/>
        <w:rPr>
          <w:rFonts w:ascii="Times New Roman" w:hAnsi="Times New Roman" w:cs="Times New Roman"/>
          <w:b/>
          <w:bCs/>
          <w:sz w:val="24"/>
          <w:szCs w:val="24"/>
        </w:rPr>
      </w:pPr>
    </w:p>
    <w:p w:rsidR="002D6163" w:rsidRDefault="002D6163" w:rsidP="00461487">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
          <w:bCs/>
          <w:sz w:val="24"/>
          <w:szCs w:val="24"/>
        </w:rPr>
        <w:tab/>
      </w:r>
      <w:r w:rsidR="007B7CFC">
        <w:rPr>
          <w:rFonts w:ascii="Times New Roman" w:hAnsi="Times New Roman" w:cs="Times New Roman"/>
          <w:bCs/>
          <w:i/>
          <w:sz w:val="24"/>
          <w:szCs w:val="24"/>
        </w:rPr>
        <w:t xml:space="preserve">SAK ETAP is an accounting standard used as guidance in the preparation of financial statement for entities that do not have public accountability.  </w:t>
      </w:r>
      <w:r>
        <w:rPr>
          <w:rFonts w:ascii="Times New Roman" w:hAnsi="Times New Roman" w:cs="Times New Roman"/>
          <w:bCs/>
          <w:i/>
          <w:sz w:val="24"/>
          <w:szCs w:val="24"/>
        </w:rPr>
        <w:t>The research aims to knowing the application of the SAK ETAP in the preparation of financial statements BUMDesa “Surya Sejahtera” in Desa Kedungturi Kecamatan Taman Kabupaten Sidoarjo.</w:t>
      </w:r>
      <w:r w:rsidR="00461487">
        <w:rPr>
          <w:rFonts w:ascii="Times New Roman" w:hAnsi="Times New Roman" w:cs="Times New Roman"/>
          <w:bCs/>
          <w:i/>
          <w:sz w:val="24"/>
          <w:szCs w:val="24"/>
          <w:lang w:val="en-IN"/>
        </w:rPr>
        <w:t xml:space="preserve"> </w:t>
      </w:r>
      <w:r>
        <w:rPr>
          <w:rFonts w:ascii="Times New Roman" w:hAnsi="Times New Roman" w:cs="Times New Roman"/>
          <w:bCs/>
          <w:i/>
          <w:sz w:val="24"/>
          <w:szCs w:val="24"/>
        </w:rPr>
        <w:t xml:space="preserve">Technique analysis the data in this research use descriptive qualitative method and only elaborate on the result of the interviews conducted when the situation. Based on result </w:t>
      </w:r>
      <w:r w:rsidR="007B7CFC">
        <w:rPr>
          <w:rFonts w:ascii="Times New Roman" w:hAnsi="Times New Roman" w:cs="Times New Roman"/>
          <w:bCs/>
          <w:i/>
          <w:sz w:val="24"/>
          <w:szCs w:val="24"/>
        </w:rPr>
        <w:t>of the research indicates that the record-keeping on others transaction classification of transactions conducted to an estimate so it was not yet appropriate with SAK ETAP BUMDesa “Surya Sejahtera” presenting financial statement only three kind such us balance sheet, income statement, and cash while according to SAK ETAP there are five kinds such us balance sheet, income statement, report of changes in equity, cash flow statement note to financial statement.</w:t>
      </w:r>
    </w:p>
    <w:p w:rsidR="007B7CFC" w:rsidRDefault="007B7CFC" w:rsidP="000B6A3F">
      <w:pPr>
        <w:autoSpaceDE w:val="0"/>
        <w:autoSpaceDN w:val="0"/>
        <w:adjustRightInd w:val="0"/>
        <w:spacing w:after="0" w:line="480" w:lineRule="auto"/>
        <w:jc w:val="both"/>
        <w:rPr>
          <w:rFonts w:ascii="Times New Roman" w:hAnsi="Times New Roman" w:cs="Times New Roman"/>
          <w:bCs/>
          <w:i/>
          <w:sz w:val="24"/>
          <w:szCs w:val="24"/>
        </w:rPr>
      </w:pPr>
    </w:p>
    <w:p w:rsidR="00461487" w:rsidRDefault="00461487" w:rsidP="000B6A3F">
      <w:pPr>
        <w:autoSpaceDE w:val="0"/>
        <w:autoSpaceDN w:val="0"/>
        <w:adjustRightInd w:val="0"/>
        <w:spacing w:after="0" w:line="480" w:lineRule="auto"/>
        <w:jc w:val="both"/>
        <w:rPr>
          <w:rFonts w:ascii="Times New Roman" w:hAnsi="Times New Roman" w:cs="Times New Roman"/>
          <w:bCs/>
          <w:i/>
          <w:sz w:val="24"/>
          <w:szCs w:val="24"/>
          <w:lang w:val="en-IN"/>
        </w:rPr>
      </w:pPr>
    </w:p>
    <w:p w:rsidR="00461487" w:rsidRDefault="00461487" w:rsidP="000B6A3F">
      <w:pPr>
        <w:autoSpaceDE w:val="0"/>
        <w:autoSpaceDN w:val="0"/>
        <w:adjustRightInd w:val="0"/>
        <w:spacing w:after="0" w:line="480" w:lineRule="auto"/>
        <w:jc w:val="both"/>
        <w:rPr>
          <w:rFonts w:ascii="Times New Roman" w:hAnsi="Times New Roman" w:cs="Times New Roman"/>
          <w:bCs/>
          <w:i/>
          <w:sz w:val="24"/>
          <w:szCs w:val="24"/>
          <w:lang w:val="en-IN"/>
        </w:rPr>
      </w:pPr>
    </w:p>
    <w:p w:rsidR="007B7CFC" w:rsidRPr="002D6163" w:rsidRDefault="007B7CFC" w:rsidP="000B6A3F">
      <w:pPr>
        <w:autoSpaceDE w:val="0"/>
        <w:autoSpaceDN w:val="0"/>
        <w:adjustRightInd w:val="0"/>
        <w:spacing w:after="0" w:line="480" w:lineRule="auto"/>
        <w:jc w:val="both"/>
        <w:rPr>
          <w:bCs/>
          <w:i/>
        </w:rPr>
      </w:pPr>
      <w:r>
        <w:rPr>
          <w:rFonts w:ascii="Times New Roman" w:hAnsi="Times New Roman" w:cs="Times New Roman"/>
          <w:bCs/>
          <w:i/>
          <w:sz w:val="24"/>
          <w:szCs w:val="24"/>
        </w:rPr>
        <w:t>Keywords : Analysis, SAK ETAP, Financial Statements</w:t>
      </w:r>
    </w:p>
    <w:sectPr w:rsidR="007B7CFC" w:rsidRPr="002D6163" w:rsidSect="00F95DCD">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A3F" w:rsidRDefault="000B6A3F" w:rsidP="000B6A3F">
      <w:pPr>
        <w:spacing w:after="0" w:line="240" w:lineRule="auto"/>
      </w:pPr>
      <w:r>
        <w:separator/>
      </w:r>
    </w:p>
  </w:endnote>
  <w:endnote w:type="continuationSeparator" w:id="1">
    <w:p w:rsidR="000B6A3F" w:rsidRDefault="000B6A3F" w:rsidP="000B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F0" w:rsidRDefault="006F0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992"/>
      <w:docPartObj>
        <w:docPartGallery w:val="Page Numbers (Bottom of Page)"/>
        <w:docPartUnique/>
      </w:docPartObj>
    </w:sdtPr>
    <w:sdtContent>
      <w:p w:rsidR="000B6A3F" w:rsidRDefault="009D514D">
        <w:pPr>
          <w:pStyle w:val="Footer"/>
          <w:jc w:val="center"/>
        </w:pPr>
        <w:r w:rsidRPr="006F04F0">
          <w:rPr>
            <w:rFonts w:ascii="Times New Roman" w:hAnsi="Times New Roman" w:cs="Times New Roman"/>
            <w:noProof/>
            <w:sz w:val="24"/>
            <w:szCs w:val="24"/>
          </w:rPr>
          <w:fldChar w:fldCharType="begin"/>
        </w:r>
        <w:r w:rsidR="0006033D" w:rsidRPr="006F04F0">
          <w:rPr>
            <w:rFonts w:ascii="Times New Roman" w:hAnsi="Times New Roman" w:cs="Times New Roman"/>
            <w:noProof/>
            <w:sz w:val="24"/>
            <w:szCs w:val="24"/>
          </w:rPr>
          <w:instrText xml:space="preserve"> PAGE   \* MERGEFORMAT </w:instrText>
        </w:r>
        <w:r w:rsidRPr="006F04F0">
          <w:rPr>
            <w:rFonts w:ascii="Times New Roman" w:hAnsi="Times New Roman" w:cs="Times New Roman"/>
            <w:noProof/>
            <w:sz w:val="24"/>
            <w:szCs w:val="24"/>
          </w:rPr>
          <w:fldChar w:fldCharType="separate"/>
        </w:r>
        <w:r w:rsidR="007F6D31">
          <w:rPr>
            <w:rFonts w:ascii="Times New Roman" w:hAnsi="Times New Roman" w:cs="Times New Roman"/>
            <w:noProof/>
            <w:sz w:val="24"/>
            <w:szCs w:val="24"/>
          </w:rPr>
          <w:t>xii</w:t>
        </w:r>
        <w:r w:rsidRPr="006F04F0">
          <w:rPr>
            <w:rFonts w:ascii="Times New Roman" w:hAnsi="Times New Roman" w:cs="Times New Roman"/>
            <w:noProof/>
            <w:sz w:val="24"/>
            <w:szCs w:val="24"/>
          </w:rPr>
          <w:fldChar w:fldCharType="end"/>
        </w:r>
      </w:p>
    </w:sdtContent>
  </w:sdt>
  <w:p w:rsidR="000B6A3F" w:rsidRDefault="000B6A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F0" w:rsidRDefault="006F0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A3F" w:rsidRDefault="000B6A3F" w:rsidP="000B6A3F">
      <w:pPr>
        <w:spacing w:after="0" w:line="240" w:lineRule="auto"/>
      </w:pPr>
      <w:r>
        <w:separator/>
      </w:r>
    </w:p>
  </w:footnote>
  <w:footnote w:type="continuationSeparator" w:id="1">
    <w:p w:rsidR="000B6A3F" w:rsidRDefault="000B6A3F" w:rsidP="000B6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F0" w:rsidRDefault="006F0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F0" w:rsidRDefault="006F0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F0" w:rsidRDefault="006F04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147DA"/>
    <w:rsid w:val="0006033D"/>
    <w:rsid w:val="000B6A3F"/>
    <w:rsid w:val="002D6163"/>
    <w:rsid w:val="00461487"/>
    <w:rsid w:val="005147DA"/>
    <w:rsid w:val="005B664A"/>
    <w:rsid w:val="006F04F0"/>
    <w:rsid w:val="006F2912"/>
    <w:rsid w:val="007B7CFC"/>
    <w:rsid w:val="007F6D31"/>
    <w:rsid w:val="0093674D"/>
    <w:rsid w:val="009D514D"/>
    <w:rsid w:val="00B44240"/>
    <w:rsid w:val="00BB60B2"/>
    <w:rsid w:val="00C33844"/>
    <w:rsid w:val="00D352DD"/>
    <w:rsid w:val="00F95DCD"/>
    <w:rsid w:val="00FF7A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A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6A3F"/>
  </w:style>
  <w:style w:type="paragraph" w:styleId="Footer">
    <w:name w:val="footer"/>
    <w:basedOn w:val="Normal"/>
    <w:link w:val="FooterChar"/>
    <w:uiPriority w:val="99"/>
    <w:unhideWhenUsed/>
    <w:rsid w:val="000B6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2018-06-06T16:51:00Z</dcterms:created>
  <dcterms:modified xsi:type="dcterms:W3CDTF">2018-07-15T15:15:00Z</dcterms:modified>
</cp:coreProperties>
</file>